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wordWrap w:val="0"/>
        <w:spacing w:line="1" w:lineRule="atLeast"/>
        <w:jc w:val="righ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（様式７）</w:t>
      </w:r>
    </w:p>
    <w:p>
      <w:pPr>
        <w:pStyle w:val="19"/>
        <w:spacing w:line="1" w:lineRule="atLeast"/>
        <w:jc w:val="center"/>
        <w:rPr>
          <w:rFonts w:hint="default"/>
        </w:rPr>
      </w:pPr>
      <w:r>
        <w:rPr>
          <w:rFonts w:hint="eastAsia"/>
          <w:spacing w:val="10"/>
          <w:sz w:val="24"/>
        </w:rPr>
        <w:t>質　問　書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「第６次長瀞町総合振興計画及び総合戦略・人口ビジョン策定支援業務委託に係るプロポーザル」について、次の事項を質問します。</w:t>
      </w:r>
    </w:p>
    <w:p>
      <w:pPr>
        <w:pStyle w:val="0"/>
        <w:spacing w:line="1" w:lineRule="atLeast"/>
        <w:rPr>
          <w:rFonts w:hint="default"/>
        </w:rPr>
      </w:pPr>
    </w:p>
    <w:tbl>
      <w:tblPr>
        <w:tblStyle w:val="11"/>
        <w:tblW w:w="0" w:type="auto"/>
        <w:tblInd w:w="10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24"/>
        <w:gridCol w:w="6156"/>
      </w:tblGrid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会社等名称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代表者氏名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" w:lineRule="atLeast"/>
              <w:rPr>
                <w:rFonts w:hint="default"/>
              </w:rPr>
            </w:pPr>
            <w:r>
              <w:rPr>
                <w:rFonts w:hint="eastAsia"/>
                <w:sz w:val="22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E-Mail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19"/>
        <w:spacing w:line="1" w:lineRule="atLeast"/>
        <w:rPr>
          <w:rFonts w:hint="default"/>
        </w:rPr>
      </w:pPr>
      <w:r>
        <w:rPr>
          <w:rFonts w:hint="eastAsia"/>
          <w:sz w:val="22"/>
        </w:rPr>
        <w:t>※　記入欄が不足するときは、複写して作成すること。</w:t>
      </w:r>
    </w:p>
    <w:sectPr>
      <w:endnotePr>
        <w:numFmt w:val="decimal"/>
      </w:endnotePr>
      <w:pgSz w:w="11906" w:h="16838"/>
      <w:pgMar w:top="1191" w:right="1134" w:bottom="951" w:left="1417" w:header="718" w:footer="0" w:gutter="0"/>
      <w:cols w:space="720"/>
      <w:textDirection w:val="lrTb"/>
      <w:docGrid w:linePitch="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</w:style>
  <w:style w:type="paragraph" w:styleId="16" w:customStyle="1">
    <w:name w:val="標準の表1"/>
    <w:basedOn w:val="0"/>
    <w:next w:val="16"/>
    <w:link w:val="0"/>
    <w:uiPriority w:val="0"/>
  </w:style>
  <w:style w:type="character" w:styleId="17" w:customStyle="1">
    <w:name w:val="リストなし1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04" w:hanging="204"/>
    </w:pPr>
    <w:rPr>
      <w:sz w:val="18"/>
    </w:rPr>
  </w:style>
  <w:style w:type="paragraph" w:styleId="19" w:customStyle="1">
    <w:name w:val="標準；(Word文書)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color w:val="00000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color w:val="00000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136</Characters>
  <Application>JUST Note</Application>
  <Lines>97</Lines>
  <Paragraphs>11</Paragraphs>
  <CharactersWithSpaces>145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野原徹</cp:lastModifiedBy>
  <cp:lastPrinted>2016-01-14T06:18:00Z</cp:lastPrinted>
  <dcterms:created xsi:type="dcterms:W3CDTF">2016-06-06T12:02:00Z</dcterms:created>
  <dcterms:modified xsi:type="dcterms:W3CDTF">2025-07-04T00:22:30Z</dcterms:modified>
  <cp:revision>25</cp:revision>
</cp:coreProperties>
</file>