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r>
        <w:rPr>
          <w:rFonts w:hint="eastAsia"/>
          <w:sz w:val="32"/>
        </w:rPr>
        <w:t>応募用紙（長瀞町農業委員会の委員）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w:t>
      </w:r>
      <w:r>
        <w:rPr>
          <w:rFonts w:hint="eastAsia"/>
          <w:highlight w:val="none"/>
        </w:rPr>
        <w:t>長　　瀞　　</w:t>
      </w:r>
      <w:r>
        <w:rPr>
          <w:rFonts w:hint="eastAsia"/>
        </w:rPr>
        <w:t>町　　長</w:t>
      </w:r>
    </w:p>
    <w:p>
      <w:pPr>
        <w:pStyle w:val="0"/>
        <w:rPr>
          <w:rFonts w:hint="default"/>
        </w:rPr>
      </w:pPr>
    </w:p>
    <w:p>
      <w:pPr>
        <w:pStyle w:val="0"/>
        <w:ind w:firstLine="1870" w:firstLineChars="813"/>
        <w:rPr>
          <w:rFonts w:hint="default"/>
        </w:rPr>
      </w:pPr>
      <w:r>
        <w:rPr>
          <w:rFonts w:hint="eastAsia"/>
        </w:rPr>
        <w:t>募集に応募する者の氏名（自署）　　</w:t>
      </w:r>
      <w:r>
        <w:rPr>
          <w:rFonts w:hint="eastAsia"/>
          <w:u w:val="dotted" w:color="auto"/>
        </w:rPr>
        <w:t>　　　　　　　　　　　</w:t>
      </w:r>
      <w:r>
        <w:rPr>
          <w:rFonts w:hint="eastAsia"/>
        </w:rPr>
        <w:t>　</w:t>
      </w:r>
    </w:p>
    <w:p>
      <w:pPr>
        <w:pStyle w:val="0"/>
        <w:rPr>
          <w:rFonts w:hint="default"/>
        </w:rPr>
      </w:pPr>
    </w:p>
    <w:p>
      <w:pPr>
        <w:pStyle w:val="0"/>
        <w:rPr>
          <w:rFonts w:hint="default"/>
        </w:rPr>
      </w:pPr>
      <w:r>
        <w:rPr>
          <w:rFonts w:hint="eastAsia"/>
        </w:rPr>
        <w:t>　私は、農業委員会等に関する法律（昭和２６年法律第８８号）の目的及び長瀞町農業委員会が所掌する事務について、その趣旨を理解していますので、次のとおり、長瀞町農業委員会の委員の募集に応募します。</w:t>
      </w:r>
    </w:p>
    <w:p>
      <w:pPr>
        <w:pStyle w:val="0"/>
        <w:jc w:val="left"/>
        <w:rPr>
          <w:rFonts w:hint="eastAsia"/>
          <w:highlight w:val="yellow"/>
        </w:rPr>
      </w:pPr>
      <w:r>
        <w:rPr>
          <w:rFonts w:hint="eastAsia"/>
        </w:rPr>
        <w:t>　</w:t>
      </w:r>
      <w:r>
        <w:rPr>
          <w:rFonts w:hint="eastAsia"/>
          <w:highlight w:val="none"/>
        </w:rPr>
        <w:t>なお、私は、次のいずれにも該当しない者であることを申し立てます。</w:t>
      </w:r>
    </w:p>
    <w:p>
      <w:pPr>
        <w:pStyle w:val="0"/>
        <w:ind w:firstLine="230" w:firstLineChars="100"/>
        <w:jc w:val="left"/>
        <w:rPr>
          <w:rFonts w:hint="eastAsia"/>
          <w:highlight w:val="none"/>
        </w:rPr>
      </w:pPr>
      <w:r>
        <w:rPr>
          <w:rFonts w:hint="eastAsia"/>
          <w:highlight w:val="none"/>
        </w:rPr>
        <w:t>１　破産手続開始の決定を受けて復権を得ない者</w:t>
      </w:r>
    </w:p>
    <w:p>
      <w:pPr>
        <w:pStyle w:val="0"/>
        <w:ind w:left="460" w:leftChars="100" w:hanging="230" w:hangingChars="100"/>
        <w:jc w:val="left"/>
        <w:rPr>
          <w:rFonts w:hint="default"/>
          <w:highlight w:val="yellow"/>
        </w:rPr>
      </w:pPr>
      <w:r>
        <w:rPr>
          <w:rFonts w:hint="eastAsia"/>
          <w:highlight w:val="none"/>
        </w:rPr>
        <w:t>２　禁固以上の刑に処せられ、その執行を終わるまで又はその執行を受けることがなくなるまでの者</w:t>
      </w:r>
    </w:p>
    <w:p>
      <w:pPr>
        <w:pStyle w:val="0"/>
        <w:rPr>
          <w:rFonts w:hint="default"/>
        </w:rPr>
      </w:pPr>
    </w:p>
    <w:p>
      <w:pPr>
        <w:pStyle w:val="0"/>
        <w:rPr>
          <w:rFonts w:hint="default"/>
        </w:rPr>
      </w:pPr>
      <w:r>
        <w:rPr>
          <w:rFonts w:hint="eastAsia"/>
        </w:rPr>
        <w:t>１　募集に応募する者（委員になろうとする者）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u w:val="dotted" w:color="auto"/>
        </w:rPr>
      </w:pPr>
      <w:r>
        <w:rPr>
          <w:rFonts w:hint="eastAsia"/>
        </w:rPr>
        <w:t>（５）認定農業者等であるか否かの別　　</w:t>
      </w:r>
      <w:r>
        <w:rPr>
          <w:rFonts w:hint="eastAsia"/>
          <w:u w:val="dotted" w:color="auto"/>
        </w:rPr>
        <w:t>　　　　　　　　　　　　　　　　　</w:t>
      </w:r>
    </w:p>
    <w:p>
      <w:pPr>
        <w:pStyle w:val="0"/>
        <w:ind w:left="460" w:hanging="460" w:hangingChars="200"/>
        <w:rPr>
          <w:rFonts w:hint="default"/>
        </w:rPr>
      </w:pPr>
      <w:r>
        <w:rPr>
          <w:rFonts w:hint="eastAsia"/>
        </w:rPr>
        <w:t>（６）長瀞町農業委員会の農地利用最適化推進委員について、募集に応募しているか（別の者から候補者の推薦を受けているか）否かの別</w:t>
      </w:r>
    </w:p>
    <w:p>
      <w:pPr>
        <w:pStyle w:val="0"/>
        <w:ind w:left="460" w:hanging="460" w:hangingChars="200"/>
        <w:rPr>
          <w:rFonts w:hint="default"/>
        </w:rPr>
      </w:pPr>
      <w:r>
        <w:rPr>
          <w:rFonts w:hint="eastAsia"/>
        </w:rPr>
        <w:t>　　　　</w:t>
      </w:r>
      <w:r>
        <w:rPr>
          <w:rFonts w:hint="eastAsia"/>
          <w:u w:val="dotted" w:color="auto"/>
        </w:rPr>
        <w:t>　　　　　　　　　　　　　　　　　　　　　　　　　　　　　　　　</w:t>
      </w:r>
    </w:p>
    <w:p>
      <w:pPr>
        <w:pStyle w:val="0"/>
        <w:rPr>
          <w:rFonts w:hint="default"/>
        </w:rPr>
      </w:pPr>
    </w:p>
    <w:p>
      <w:pPr>
        <w:pStyle w:val="0"/>
        <w:rPr>
          <w:rFonts w:hint="default"/>
        </w:rPr>
      </w:pPr>
      <w:r>
        <w:rPr>
          <w:rFonts w:hint="eastAsia"/>
        </w:rPr>
        <w:t>２　募集に応募する理由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rPr>
        <w:sectPr>
          <w:headerReference r:id="rId5" w:type="default"/>
          <w:type w:val="continuous"/>
          <w:pgSz w:w="11906" w:h="16838"/>
          <w:pgMar w:top="1418" w:right="1695" w:bottom="1418" w:left="1701" w:header="851" w:footer="992" w:gutter="0"/>
          <w:cols w:space="720"/>
          <w:textDirection w:val="lrTb"/>
          <w:docGrid w:type="linesAndChars" w:linePitch="400"/>
        </w:sectPr>
      </w:pPr>
      <w:r>
        <w:rPr>
          <w:rFonts w:hint="eastAsia"/>
          <w:u w:val="dotted" w:color="auto"/>
        </w:rPr>
        <w:t>　　　　　　　　　　　　　　　　　　　　　　　　　　　　　　　　</w:t>
      </w:r>
      <w:r>
        <w:rPr>
          <w:rFonts w:hint="default"/>
        </w:rPr>
        <w:br w:type="page"/>
      </w: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w:t>
      </w:r>
      <w:bookmarkStart w:id="0" w:name="_GoBack"/>
      <w:bookmarkEnd w:id="0"/>
      <w:r>
        <w:rPr>
          <w:rFonts w:hint="eastAsia"/>
        </w:rPr>
        <w:t>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委員の任命等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委員は、</w:t>
      </w:r>
      <w:r>
        <w:rPr>
          <w:rFonts w:hint="eastAsia" w:asciiTheme="minorEastAsia" w:hAnsiTheme="minorEastAsia"/>
          <w:u w:val="dotted" w:color="auto"/>
        </w:rPr>
        <w:t>農業に関する識見を有し、農地等の利用の最適化の推進に関する事項その他の農業員会の所掌に属する事項に関しその職務を適切に行うことができる者</w:t>
      </w:r>
      <w:r>
        <w:rPr>
          <w:rFonts w:hint="eastAsia" w:asciiTheme="minorEastAsia" w:hAnsiTheme="minorEastAsia"/>
        </w:rPr>
        <w:t>のうちから、町長が、議会の同意を得て、任命します。（法第８条第１項）</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次のいずれかに該当する者は、委員になることができません。委員になった後に、これらのいずれかに該当した場合は、委員の職を失います。</w:t>
      </w:r>
    </w:p>
    <w:p>
      <w:pPr>
        <w:pStyle w:val="0"/>
        <w:ind w:left="305" w:hanging="305" w:hangingChars="147"/>
        <w:rPr>
          <w:rFonts w:hint="default" w:asciiTheme="minorEastAsia" w:hAnsiTheme="minorEastAsia"/>
        </w:rPr>
      </w:pPr>
      <w:r>
        <w:rPr>
          <w:rFonts w:hint="eastAsia" w:asciiTheme="minorEastAsia" w:hAnsiTheme="minorEastAsia"/>
        </w:rPr>
        <w:t>　　　　　　　　　　　　　　　　　　　　　　（法第８条第４項・法第１２条）</w:t>
      </w:r>
    </w:p>
    <w:p>
      <w:pPr>
        <w:pStyle w:val="0"/>
        <w:ind w:left="413" w:leftChars="98" w:hanging="210" w:hangingChars="101"/>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3" w:leftChars="98" w:hanging="210" w:hangingChars="101"/>
        <w:rPr>
          <w:rFonts w:hint="default" w:asciiTheme="majorEastAsia" w:hAnsiTheme="majorEastAsia" w:eastAsia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307" w:leftChars="49" w:hanging="205" w:hangingChars="99"/>
        <w:rPr>
          <w:rFonts w:hint="default"/>
        </w:rPr>
      </w:pPr>
      <w:r>
        <w:rPr>
          <w:rFonts w:hint="eastAsia"/>
        </w:rPr>
        <w:t>３</w:t>
      </w:r>
      <w:r>
        <w:rPr>
          <w:rFonts w:hint="eastAsia"/>
        </w:rPr>
        <w:t xml:space="preserve"> </w:t>
      </w:r>
      <w:r>
        <w:rPr>
          <w:rFonts w:hint="eastAsia"/>
        </w:rPr>
        <w:t>委員の身分は、非常勤特別職の地方公務員です。　　　　　（法第４条第２項）</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59" w:charSpace="-4596"/>
        </w:sectPr>
      </w:pPr>
      <w:r>
        <w:rPr>
          <w:rFonts w:hint="eastAsia"/>
        </w:rPr>
        <w:t>４</w:t>
      </w:r>
      <w:r>
        <w:rPr>
          <w:rFonts w:hint="eastAsia"/>
        </w:rPr>
        <w:t xml:space="preserve"> </w:t>
      </w:r>
      <w:r>
        <w:rPr>
          <w:rFonts w:hint="eastAsia"/>
        </w:rPr>
        <w:t>委員の任期は、３年です。ただし、補欠により委員となった場合は、他の委員と同じ任期までとなります。　　　　　　　　　　　　　（法第１０条第１項）</w:t>
      </w:r>
      <w:r>
        <w:rPr>
          <w:rFonts w:hint="default"/>
        </w:rPr>
        <w:br w:type="page"/>
      </w:r>
    </w:p>
    <w:p>
      <w:pPr>
        <w:pStyle w:val="0"/>
        <w:widowControl w:val="1"/>
        <w:rPr>
          <w:rFonts w:hint="default" w:asciiTheme="majorEastAsia" w:hAnsiTheme="majorEastAsia" w:eastAsiaTheme="majorEastAsia"/>
        </w:rPr>
      </w:pPr>
      <w:r>
        <w:rPr>
          <w:rFonts w:hint="eastAsia"/>
          <w:sz w:val="28"/>
        </w:rPr>
        <w:t>（応募用紙に記入する上での留意事項）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sz w:val="28"/>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この「応募用紙」は、農業委員会等に関する法律施行規則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第５条第１項の規定に基づき提出しなければならない書類の例です。長瀞町農業委員会の</w:t>
      </w:r>
      <w:r>
        <w:rPr>
          <w:rFonts w:hint="eastAsia" w:asciiTheme="minorEastAsia" w:hAnsiTheme="minorEastAsia"/>
          <w:u w:val="dotted" w:color="auto"/>
        </w:rPr>
        <w:t>委員の募集に応募するときは、この「応募用紙」に記入して、提出してくださるようお願いします。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記入することに替えて、「経歴及び農業経営の状況に関する書面」を作成して、これを添付することができます。ただし、この書面には、「募集に応募</w:t>
      </w:r>
      <w:r>
        <w:rPr>
          <w:rFonts w:hint="eastAsia"/>
        </w:rPr>
        <w:t>する者の氏名」を、必ず記載してください。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この書面を添付する場合は、応募用紙に「別紙経歴及び農業経営の状況に関する書面のとおり」と記入してください。（用紙は、Ａ４サイズの白地の紙で、横書きとします。）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１（５）について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募集に応募する者が</w:t>
      </w:r>
      <w:r>
        <w:rPr>
          <w:rFonts w:hint="eastAsia" w:asciiTheme="minorEastAsia" w:hAnsiTheme="minorEastAsia"/>
          <w:u w:val="dotted" w:color="auto"/>
        </w:rPr>
        <w:t>認定農業者等である場合</w:t>
      </w:r>
      <w:r>
        <w:rPr>
          <w:rFonts w:hint="eastAsia" w:asciiTheme="minorEastAsia" w:hAnsiTheme="minorEastAsia"/>
        </w:rPr>
        <w:t>は、「認定農業者等である（</w:t>
      </w:r>
      <w:r>
        <w:rPr>
          <w:rFonts w:hint="eastAsia" w:asciiTheme="minorEastAsia" w:hAnsiTheme="minorEastAsia"/>
          <w:u w:val="dotted" w:color="auto"/>
        </w:rPr>
        <w:t>○○</w:t>
      </w:r>
      <w:r>
        <w:rPr>
          <w:rFonts w:hint="eastAsia" w:asciiTheme="minorEastAsia" w:hAnsiTheme="minorEastAsia"/>
        </w:rPr>
        <w:t>）」と記入してください。（</w:t>
      </w:r>
      <w:r>
        <w:rPr>
          <w:rFonts w:hint="eastAsia" w:asciiTheme="minorEastAsia" w:hAnsiTheme="minorEastAsia"/>
          <w:u w:val="dotted" w:color="auto"/>
        </w:rPr>
        <w:t>○○</w:t>
      </w:r>
      <w:r>
        <w:rPr>
          <w:rFonts w:hint="eastAsia" w:asciiTheme="minorEastAsia" w:hAnsiTheme="minorEastAsia"/>
        </w:rPr>
        <w:t>）には、次の認定農業者等の具体的な名称を記入してください。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認定農業者等の具体的な名称</w:t>
      </w: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認定農業者（個人）　</w:t>
      </w:r>
      <w:r>
        <w:rPr>
          <w:rFonts w:hint="eastAsia" w:asciiTheme="majorEastAsia" w:hAnsiTheme="majorEastAsia" w:eastAsiaTheme="majorEastAsia"/>
        </w:rPr>
        <w:t xml:space="preserve"> </w:t>
      </w:r>
      <w:r>
        <w:rPr>
          <w:rFonts w:hint="eastAsia" w:asciiTheme="majorEastAsia" w:hAnsiTheme="majorEastAsia" w:eastAsiaTheme="majorEastAsia"/>
        </w:rPr>
        <w:t>認定農業者（法人役員）　</w:t>
      </w:r>
      <w:r>
        <w:rPr>
          <w:rFonts w:hint="eastAsia" w:asciiTheme="majorEastAsia" w:hAnsiTheme="majorEastAsia" w:eastAsiaTheme="majorEastAsia"/>
        </w:rPr>
        <w:t xml:space="preserve"> </w:t>
      </w:r>
      <w:r>
        <w:rPr>
          <w:rFonts w:hint="eastAsia" w:asciiTheme="majorEastAsia" w:hAnsiTheme="majorEastAsia" w:eastAsiaTheme="majorEastAsia"/>
        </w:rPr>
        <w:t>認定農業者（法人使用人）</w:t>
      </w:r>
    </w:p>
    <w:p>
      <w:pPr>
        <w:pStyle w:val="0"/>
        <w:widowControl w:val="1"/>
        <w:tabs>
          <w:tab w:val="left" w:leader="none" w:pos="1872"/>
        </w:tabs>
        <w:ind w:left="1608" w:hanging="1608" w:hangingChars="1000"/>
        <w:rPr>
          <w:rFonts w:hint="default"/>
          <w:w w:val="80"/>
        </w:rPr>
      </w:pPr>
      <w:r>
        <w:rPr>
          <w:rFonts w:hint="eastAsia"/>
          <w:w w:val="80"/>
        </w:rPr>
        <w:t>　　　　認定農業者：</w:t>
      </w:r>
      <w:r>
        <w:rPr>
          <w:rFonts w:hint="eastAsia"/>
          <w:w w:val="80"/>
        </w:rPr>
        <w:tab/>
      </w:r>
      <w:r>
        <w:rPr>
          <w:rFonts w:hint="eastAsia"/>
          <w:w w:val="80"/>
        </w:rPr>
        <w:t>農業経営基盤強化促進法第１３条第１項に規定する認定農業者をいいます。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ajorEastAsia" w:hAnsiTheme="majorEastAsia" w:eastAsiaTheme="maj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募集に応募する者が</w:t>
      </w:r>
      <w:r>
        <w:rPr>
          <w:rFonts w:hint="eastAsia" w:asciiTheme="minorEastAsia" w:hAnsiTheme="minorEastAsia"/>
          <w:u w:val="dotted" w:color="auto"/>
        </w:rPr>
        <w:t>認定農業者等ではない場合</w:t>
      </w:r>
      <w:r>
        <w:rPr>
          <w:rFonts w:hint="eastAsia" w:asciiTheme="minorEastAsia" w:hAnsiTheme="minorEastAsia"/>
        </w:rPr>
        <w:t>は、「認定農業者等ではない」と記入してください。ただし、認定農業者等以外の農業者に該当する場合は、その具体的な名称を、かっこ書き（</w:t>
      </w:r>
      <w:r>
        <w:rPr>
          <w:rFonts w:hint="eastAsia" w:asciiTheme="minorEastAsia" w:hAnsiTheme="minorEastAsia"/>
          <w:u w:val="dotted" w:color="auto"/>
        </w:rPr>
        <w:t>△△</w:t>
      </w:r>
      <w:r>
        <w:rPr>
          <w:rFonts w:hint="eastAsia" w:asciiTheme="minorEastAsia" w:hAnsiTheme="minorEastAsia"/>
        </w:rPr>
        <w:t>）にして記入してください。</w:t>
      </w:r>
    </w:p>
    <w:p>
      <w:pPr>
        <w:pStyle w:val="0"/>
        <w:widowControl w:val="1"/>
        <w:tabs>
          <w:tab w:val="left" w:leader="none" w:pos="3120"/>
        </w:tabs>
        <w:ind w:left="1608" w:hanging="1608" w:hangingChars="1000"/>
        <w:rPr>
          <w:rFonts w:hint="default"/>
          <w:w w:val="80"/>
        </w:rPr>
      </w:pPr>
      <w:r>
        <w:rPr>
          <w:rFonts w:hint="eastAsia"/>
          <w:w w:val="80"/>
        </w:rPr>
        <w:t>　　　　認定農業者等以外の農業者：</w:t>
      </w:r>
      <w:r>
        <w:rPr>
          <w:rFonts w:hint="eastAsia"/>
          <w:w w:val="80"/>
        </w:rPr>
        <w:tab/>
      </w:r>
      <w:r>
        <w:rPr>
          <w:rFonts w:hint="eastAsia"/>
          <w:w w:val="80"/>
        </w:rPr>
        <w:t>施行規則第２条第１項各号に掲げる者をいいます。</w:t>
      </w:r>
    </w:p>
    <w:p>
      <w:pPr>
        <w:pStyle w:val="0"/>
        <w:widowControl w:val="1"/>
        <w:tabs>
          <w:tab w:val="left" w:leader="none" w:pos="3120"/>
        </w:tabs>
        <w:ind w:left="1608" w:hanging="1608" w:hangingChars="1000"/>
        <w:rPr>
          <w:rFonts w:hint="default"/>
          <w:w w:val="80"/>
        </w:rPr>
      </w:pPr>
    </w:p>
    <w:p>
      <w:pPr>
        <w:pStyle w:val="0"/>
        <w:widowControl w:val="1"/>
        <w:jc w:val="left"/>
        <w:rPr>
          <w:rFonts w:hint="default"/>
          <w:w w:val="80"/>
        </w:rPr>
      </w:pPr>
      <w:r>
        <w:rPr>
          <w:rFonts w:hint="default"/>
          <w:w w:val="80"/>
        </w:rPr>
        <w:br w:type="page"/>
      </w:r>
    </w:p>
    <w:p>
      <w:pPr>
        <w:pStyle w:val="0"/>
        <w:widowControl w:val="1"/>
        <w:tabs>
          <w:tab w:val="left" w:leader="none" w:pos="3120"/>
        </w:tabs>
        <w:ind w:left="2076" w:hanging="2076" w:hangingChars="1000"/>
        <w:rPr>
          <w:rFonts w:hint="default"/>
          <w:w w:val="80"/>
        </w:rPr>
      </w:pPr>
      <w:r>
        <w:rPr>
          <w:rFonts w:hint="eastAsia"/>
        </w:rPr>
        <w:t>（応募用紙に記入する上での留意事項（続き））</w:t>
      </w:r>
    </w:p>
    <w:p>
      <w:pPr>
        <w:pStyle w:val="0"/>
        <w:widowControl w:val="1"/>
        <w:tabs>
          <w:tab w:val="left" w:leader="none" w:pos="3120"/>
        </w:tabs>
        <w:spacing w:line="160" w:lineRule="exact"/>
        <w:ind w:left="1608" w:hanging="1608" w:hangingChars="1000"/>
        <w:rPr>
          <w:rFonts w:hint="default"/>
          <w:w w:val="80"/>
        </w:rPr>
      </w:pPr>
    </w:p>
    <w:p>
      <w:pPr>
        <w:pStyle w:val="0"/>
        <w:widowControl w:val="1"/>
        <w:ind w:left="2076" w:leftChars="50" w:hanging="1972" w:hangingChars="950"/>
        <w:rPr>
          <w:rFonts w:hint="default" w:asciiTheme="majorEastAsia" w:hAnsiTheme="majorEastAsia" w:eastAsiaTheme="majorEastAsia"/>
        </w:rPr>
      </w:pPr>
      <w:r>
        <w:rPr>
          <w:rFonts w:hint="eastAsia" w:asciiTheme="majorEastAsia" w:hAnsiTheme="majorEastAsia" w:eastAsiaTheme="majorEastAsia"/>
        </w:rPr>
        <w:t>１（６）について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「募集に応募している（いない）」又は「候補者の推薦を受けている（いない）」と記入してください。</w:t>
      </w:r>
    </w:p>
    <w:p>
      <w:pPr>
        <w:pStyle w:val="0"/>
        <w:widowControl w:val="1"/>
        <w:ind w:left="208" w:hanging="208" w:hangingChars="100"/>
        <w:rPr>
          <w:rFonts w:hint="default"/>
          <w:w w:val="80"/>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なお、長瀞町農業委員会の委員について募集に応募する（候補者の推薦をする）ことと同時に、同委員会が委嘱する農地利用最適化推進委員について募集に応募する（候補者に推薦をする）ことができることになっていますが、</w:t>
      </w:r>
      <w:r>
        <w:rPr>
          <w:rFonts w:hint="eastAsia" w:asciiTheme="minorEastAsia" w:hAnsiTheme="minorEastAsia"/>
          <w:u w:val="dotted" w:color="auto"/>
        </w:rPr>
        <w:t>委員は、推進委員を兼ねることができません。</w:t>
      </w:r>
      <w:r>
        <w:rPr>
          <w:rFonts w:hint="eastAsia" w:asciiTheme="minorEastAsia" w:hAnsiTheme="minorEastAsia"/>
        </w:rPr>
        <w:t>　　　　　　　　　　　　（法第１８条第５項）</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募集に応募する理由を記入することに替えて、「応募理由書」を作成して、これを添付することができます。ただし、この応募理由書には、「募集に応募する</w:t>
      </w:r>
      <w:r>
        <w:rPr>
          <w:rFonts w:hint="eastAsia"/>
        </w:rPr>
        <w:t>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この応募理由書を添付する場合は、応募用紙に「別紙応募理由書のとおり」と記入してください。（用紙は、Ａ４サイズの白地の紙で、横書きとします。）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この応募用紙に記入された内容</w:t>
      </w:r>
      <w:r>
        <w:rPr>
          <w:rFonts w:hint="eastAsia" w:asciiTheme="minorEastAsia" w:hAnsiTheme="minorEastAsia"/>
        </w:rPr>
        <w:t>につきましては、募集をする期間（提出期間）の中間及びその期間の終了後に、住所及び連絡先電話番号を除き、インターネットの利用その他の適切な方法により、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p>
    <w:p>
      <w:pPr>
        <w:pStyle w:val="0"/>
        <w:widowControl w:val="1"/>
        <w:ind w:left="208" w:leftChars="100" w:firstLine="1453" w:firstLineChars="700"/>
        <w:rPr>
          <w:rFonts w:hint="default" w:asciiTheme="minorEastAsia" w:hAnsiTheme="minorEastAsia"/>
        </w:rPr>
      </w:pPr>
      <w:r>
        <w:rPr>
          <w:rFonts w:hint="eastAsia" w:asciiTheme="minorEastAsia" w:hAnsiTheme="minorEastAsia"/>
        </w:rPr>
        <w:t>　　　　　　　　　　　　　（法第９条第２項・施行規則第６条）</w:t>
      </w:r>
    </w:p>
    <w:p>
      <w:pPr>
        <w:pStyle w:val="0"/>
        <w:widowControl w:val="1"/>
        <w:ind w:left="311" w:hanging="311" w:hangingChars="150"/>
        <w:rPr>
          <w:rFonts w:hint="default" w:asciiTheme="minorEastAsia" w:hAnsiTheme="minorEastAsia"/>
        </w:rPr>
      </w:pP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（応募用紙の提出）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令和５年３月６日（月）から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令和５年４月７日（金）まで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r>
        <w:rPr>
          <w:rFonts w:hint="eastAsia" w:asciiTheme="minorEastAsia" w:hAnsiTheme="minorEastAsia"/>
          <w:highlight w:val="none"/>
        </w:rPr>
        <w:t>産業観光課</w:t>
      </w:r>
    </w:p>
    <w:p>
      <w:pPr>
        <w:pStyle w:val="0"/>
        <w:widowControl w:val="1"/>
        <w:ind w:left="1868" w:hanging="1868" w:hangingChars="900"/>
        <w:rPr>
          <w:rFonts w:hint="default" w:asciiTheme="minorEastAsia" w:hAnsiTheme="minorEastAsia"/>
        </w:rPr>
      </w:pPr>
      <w:r>
        <w:rPr>
          <w:rFonts w:hint="eastAsia" w:asciiTheme="minorEastAsia" w:hAnsiTheme="minorEastAsia"/>
        </w:rPr>
        <w:t>　　　　　　　　電話</w:t>
      </w:r>
      <w:r>
        <w:rPr>
          <w:rFonts w:hint="eastAsia" w:asciiTheme="minorEastAsia" w:hAnsiTheme="minorEastAsia"/>
        </w:rPr>
        <w:t xml:space="preserve"> </w:t>
      </w:r>
      <w:r>
        <w:rPr>
          <w:rFonts w:hint="eastAsia" w:asciiTheme="minorEastAsia" w:hAnsiTheme="minorEastAsia"/>
        </w:rPr>
        <w:t>０４９４－６６－３１１１（代表）</w:t>
      </w:r>
    </w:p>
    <w:p>
      <w:pPr>
        <w:pStyle w:val="0"/>
        <w:widowControl w:val="1"/>
        <w:ind w:left="1868" w:hanging="1868" w:hangingChars="900"/>
        <w:rPr>
          <w:rFonts w:hint="default" w:asciiTheme="majorEastAsia" w:hAnsiTheme="majorEastAsia" w:eastAsiaTheme="majorEastAsia"/>
        </w:rPr>
      </w:pPr>
      <w:r>
        <w:rPr>
          <w:rFonts w:hint="eastAsia" w:asciiTheme="minorEastAsia" w:hAnsiTheme="minorEastAsia"/>
        </w:rPr>
        <w:t>　　　　　　　　募集に応募する者が、直接持参してください。</w:t>
      </w:r>
    </w:p>
    <w:sectPr>
      <w:type w:val="continuous"/>
      <w:pgSz w:w="11906" w:h="16838"/>
      <w:pgMar w:top="1418" w:right="1695" w:bottom="1418" w:left="1701" w:header="851" w:footer="992" w:gutter="0"/>
      <w:cols w:space="720"/>
      <w:textDirection w:val="lrTb"/>
      <w:docGrid w:type="linesAndChars" w:linePitch="411"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業</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応募</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200"/>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4</Pages>
  <Words>2</Words>
  <Characters>2850</Characters>
  <Application>JUST Note</Application>
  <Lines>142</Lines>
  <Paragraphs>76</Paragraphs>
  <CharactersWithSpaces>3477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nagatoro7</cp:lastModifiedBy>
  <cp:lastPrinted>2015-10-27T05:58:00Z</cp:lastPrinted>
  <dcterms:created xsi:type="dcterms:W3CDTF">2015-10-27T05:03:00Z</dcterms:created>
  <dcterms:modified xsi:type="dcterms:W3CDTF">2023-02-23T23:53:12Z</dcterms:modified>
  <cp:revision>40</cp:revision>
</cp:coreProperties>
</file>