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60" w:lineRule="exact"/>
        <w:rPr>
          <w:rFonts w:hint="default"/>
        </w:rPr>
      </w:pPr>
      <w:r>
        <w:rPr>
          <w:rFonts w:hint="eastAsia"/>
        </w:rPr>
        <w:t>様式第２号（第５条関係）</w:t>
      </w:r>
    </w:p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jc w:val="center"/>
        <w:rPr>
          <w:rFonts w:hint="default"/>
        </w:rPr>
      </w:pPr>
      <w:r>
        <w:rPr>
          <w:rFonts w:hint="eastAsia"/>
        </w:rPr>
        <w:t>空き家バンクに登録されていることの確認書</w:t>
      </w:r>
    </w:p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ind w:firstLine="6480" w:firstLineChars="27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  <w:r>
        <w:rPr>
          <w:rFonts w:hint="eastAsia"/>
        </w:rPr>
        <w:t>長瀞町長　あて</w:t>
      </w: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4560" w:firstLineChars="1900"/>
        <w:rPr>
          <w:rFonts w:hint="default"/>
        </w:rPr>
      </w:pPr>
      <w:r>
        <w:rPr>
          <w:rFonts w:hint="eastAsia"/>
        </w:rPr>
        <w:t>（申請人）</w:t>
      </w:r>
    </w:p>
    <w:p>
      <w:pPr>
        <w:pStyle w:val="15"/>
        <w:spacing w:line="360" w:lineRule="exact"/>
        <w:ind w:firstLine="5040" w:firstLineChars="2100"/>
        <w:rPr>
          <w:rFonts w:hint="default"/>
        </w:rPr>
      </w:pPr>
      <w:r>
        <w:rPr>
          <w:rFonts w:hint="eastAsia"/>
        </w:rPr>
        <w:t>住所</w:t>
      </w:r>
    </w:p>
    <w:p>
      <w:pPr>
        <w:pStyle w:val="15"/>
        <w:spacing w:line="360" w:lineRule="exact"/>
        <w:ind w:firstLine="5040" w:firstLineChars="2100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15"/>
        <w:spacing w:line="360" w:lineRule="exact"/>
        <w:ind w:firstLine="5520" w:firstLineChars="2300"/>
        <w:rPr>
          <w:rFonts w:hint="default"/>
        </w:rPr>
      </w:pPr>
    </w:p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  <w:r>
        <w:rPr>
          <w:rFonts w:hint="eastAsia"/>
        </w:rPr>
        <w:t>次に所在する空き家は、空き家バンクに登録されていることを確認願います。</w:t>
      </w:r>
    </w:p>
    <w:p>
      <w:pPr>
        <w:pStyle w:val="15"/>
        <w:spacing w:line="360" w:lineRule="exact"/>
        <w:ind w:firstLine="240" w:firstLineChars="100"/>
        <w:rPr>
          <w:rFonts w:hint="default"/>
        </w:rPr>
      </w:pPr>
      <w:r>
        <w:rPr>
          <w:rFonts w:hint="default"/>
        </w:rPr>
        <w:t xml:space="preserve"> </w:t>
      </w:r>
    </w:p>
    <w:tbl>
      <w:tblPr>
        <w:tblStyle w:val="18"/>
        <w:tblW w:w="892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230"/>
      </w:tblGrid>
      <w:tr>
        <w:trPr>
          <w:trHeight w:val="748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7230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長瀞町大字</w:t>
            </w:r>
          </w:p>
        </w:tc>
      </w:tr>
    </w:tbl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86"/>
        <w:tblW w:w="10741" w:type="dxa"/>
        <w:tblBorders>
          <w:top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741"/>
      </w:tblGrid>
      <w:tr>
        <w:trPr>
          <w:trHeight w:val="194" w:hRule="atLeast"/>
        </w:trPr>
        <w:tc>
          <w:tcPr>
            <w:tcW w:w="10741" w:type="dxa"/>
            <w:tcBorders>
              <w:top w:val="dashed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kern w:val="2"/>
              </w:rPr>
            </w:pPr>
          </w:p>
        </w:tc>
      </w:tr>
    </w:tbl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</w:p>
    <w:p>
      <w:pPr>
        <w:pStyle w:val="15"/>
        <w:spacing w:line="360" w:lineRule="exact"/>
        <w:ind w:firstLine="240" w:firstLineChars="100"/>
        <w:rPr>
          <w:rFonts w:hint="default"/>
        </w:rPr>
      </w:pPr>
      <w:r>
        <w:rPr>
          <w:rFonts w:hint="eastAsia"/>
        </w:rPr>
        <w:t>上記に所在する空き家は、空き家バンクに登録されていることを確認しました。</w:t>
      </w:r>
    </w:p>
    <w:p>
      <w:pPr>
        <w:pStyle w:val="0"/>
        <w:spacing w:line="360" w:lineRule="exact"/>
        <w:rPr>
          <w:rFonts w:hint="default"/>
          <w:sz w:val="24"/>
        </w:rPr>
      </w:pPr>
    </w:p>
    <w:tbl>
      <w:tblPr>
        <w:tblStyle w:val="18"/>
        <w:tblW w:w="892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230"/>
      </w:tblGrid>
      <w:tr>
        <w:trPr>
          <w:trHeight w:val="76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　録　日</w:t>
            </w:r>
          </w:p>
        </w:tc>
        <w:tc>
          <w:tcPr>
            <w:tcW w:w="7230" w:type="dxa"/>
            <w:vAlign w:val="center"/>
          </w:tcPr>
          <w:p>
            <w:pPr>
              <w:pStyle w:val="0"/>
              <w:spacing w:line="360" w:lineRule="exact"/>
              <w:ind w:firstLine="1920" w:firstLineChars="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</w:tbl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　　年　　　月　　　日</w:t>
      </w:r>
    </w:p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rPr>
          <w:rFonts w:hint="default"/>
        </w:rPr>
      </w:pPr>
    </w:p>
    <w:p>
      <w:pPr>
        <w:pStyle w:val="15"/>
        <w:spacing w:line="360" w:lineRule="exact"/>
        <w:ind w:firstLine="4560" w:firstLineChars="1900"/>
        <w:rPr>
          <w:rFonts w:hint="default"/>
        </w:rPr>
      </w:pPr>
      <w:r>
        <w:rPr>
          <w:rFonts w:hint="eastAsia"/>
        </w:rPr>
        <w:t>長瀞町長　　　　　　　　　　　　</w:t>
      </w:r>
      <w:bookmarkStart w:id="0" w:name="_GoBack"/>
      <w:bookmarkEnd w:id="0"/>
    </w:p>
    <w:p>
      <w:pPr>
        <w:pStyle w:val="15"/>
        <w:spacing w:line="360" w:lineRule="exact"/>
        <w:ind w:firstLine="4320" w:firstLineChars="180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35</Words>
  <Characters>200</Characters>
  <Application>JUST Note</Application>
  <Lines>1</Lines>
  <Paragraphs>1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坂上 貴彦</dc:creator>
  <cp:lastModifiedBy>nagatoro7</cp:lastModifiedBy>
  <cp:lastPrinted>2017-11-14T02:27:00Z</cp:lastPrinted>
  <dcterms:created xsi:type="dcterms:W3CDTF">2018-01-04T08:41:00Z</dcterms:created>
  <dcterms:modified xsi:type="dcterms:W3CDTF">2022-08-19T00:15:32Z</dcterms:modified>
  <cp:revision>2</cp:revision>
</cp:coreProperties>
</file>