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rPr>
        <w:t xml:space="preserve"> </w:t>
      </w: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号（第４条関係）</w:t>
      </w:r>
    </w:p>
    <w:tbl>
      <w:tblPr>
        <w:tblStyle w:val="17"/>
        <w:tblpPr w:leftFromText="0" w:rightFromText="0" w:topFromText="0" w:bottomFromText="0" w:vertAnchor="text" w:horzAnchor="margin" w:tblpX="45" w:tblpY="75"/>
        <w:tblOverlap w:val="never"/>
        <w:tblW w:w="0" w:type="auto"/>
        <w:tblLayout w:type="fixed"/>
        <w:tblLook w:firstRow="1" w:lastRow="0" w:firstColumn="1" w:lastColumn="0" w:noHBand="0" w:noVBand="1" w:val="04A0"/>
      </w:tblPr>
      <w:tblGrid>
        <w:gridCol w:w="10456"/>
      </w:tblGrid>
      <w:tr>
        <w:trPr>
          <w:trHeight w:val="14665" w:hRule="atLeast"/>
        </w:trPr>
        <w:tc>
          <w:tcPr>
            <w:tcW w:w="10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dr w:val="single" w:color="auto" w:sz="4" w:space="0"/>
              </w:rPr>
            </w:pPr>
            <w:r>
              <w:rPr>
                <w:rFonts w:hint="eastAsia" w:ascii="ＭＳ 明朝" w:hAnsi="ＭＳ 明朝" w:eastAsia="ＭＳ 明朝"/>
                <w:sz w:val="24"/>
                <w:bdr w:val="none" w:color="auto" w:sz="0" w:space="0"/>
              </w:rPr>
              <w:t>長瀞町新型コロナウイルス感染症対策生活支援臨時給付金交付申請兼請求書</w:t>
            </w:r>
          </w:p>
          <w:p>
            <w:pPr>
              <w:pStyle w:val="0"/>
              <w:jc w:val="center"/>
              <w:rPr>
                <w:rFonts w:hint="eastAsia"/>
                <w:bdr w:val="single" w:color="auto" w:sz="4" w:space="0"/>
              </w:rPr>
            </w:pPr>
          </w:p>
          <w:p>
            <w:pPr>
              <w:pStyle w:val="0"/>
              <w:ind w:right="840" w:rightChars="400"/>
              <w:jc w:val="right"/>
              <w:rPr>
                <w:rFonts w:hint="eastAsia"/>
                <w:bdr w:val="single" w:color="auto" w:sz="4" w:space="0"/>
              </w:rPr>
            </w:pPr>
            <w:r>
              <w:rPr>
                <w:rFonts w:hint="eastAsia" w:ascii="ＭＳ 明朝" w:hAnsi="ＭＳ 明朝" w:eastAsia="ＭＳ 明朝"/>
                <w:sz w:val="24"/>
                <w:bdr w:val="none" w:color="auto" w:sz="0" w:space="0"/>
              </w:rPr>
              <w:t>年　　月　　日</w:t>
            </w:r>
          </w:p>
          <w:p>
            <w:pPr>
              <w:pStyle w:val="0"/>
              <w:ind w:right="840" w:rightChars="400" w:firstLine="720" w:firstLineChars="300"/>
              <w:jc w:val="left"/>
              <w:rPr>
                <w:rFonts w:hint="eastAsia"/>
                <w:bdr w:val="single" w:color="auto" w:sz="4" w:space="0"/>
              </w:rPr>
            </w:pPr>
            <w:r>
              <w:rPr>
                <w:rFonts w:hint="eastAsia" w:ascii="ＭＳ 明朝" w:hAnsi="ＭＳ 明朝" w:eastAsia="ＭＳ 明朝"/>
                <w:sz w:val="24"/>
                <w:bdr w:val="none" w:color="auto" w:sz="0" w:space="0"/>
              </w:rPr>
              <w:t>長瀞町長　　　　　様</w:t>
            </w:r>
          </w:p>
          <w:p>
            <w:pPr>
              <w:pStyle w:val="0"/>
              <w:ind w:right="840" w:rightChars="400" w:firstLine="630" w:firstLineChars="300"/>
              <w:jc w:val="left"/>
              <w:rPr>
                <w:rFonts w:hint="eastAsia"/>
                <w:bdr w:val="single" w:color="auto" w:sz="4" w:space="0"/>
              </w:rPr>
            </w:pPr>
          </w:p>
          <w:p>
            <w:pPr>
              <w:pStyle w:val="0"/>
              <w:ind w:right="840" w:rightChars="400" w:firstLine="4560" w:firstLineChars="1900"/>
              <w:jc w:val="left"/>
              <w:rPr>
                <w:rFonts w:hint="eastAsia"/>
                <w:bdr w:val="single" w:color="auto" w:sz="4" w:space="0"/>
              </w:rPr>
            </w:pPr>
            <w:r>
              <w:rPr>
                <w:rFonts w:hint="eastAsia" w:ascii="ＭＳ 明朝" w:hAnsi="ＭＳ 明朝" w:eastAsia="ＭＳ 明朝"/>
                <w:sz w:val="24"/>
                <w:bdr w:val="none" w:color="auto" w:sz="0" w:space="0"/>
              </w:rPr>
              <w:t>申請者　住　所</w:t>
            </w:r>
          </w:p>
          <w:p>
            <w:pPr>
              <w:pStyle w:val="0"/>
              <w:ind w:right="840" w:rightChars="400" w:firstLine="720" w:firstLineChars="300"/>
              <w:jc w:val="left"/>
              <w:rPr>
                <w:rFonts w:hint="eastAsia"/>
                <w:bdr w:val="single" w:color="auto" w:sz="4" w:space="0"/>
              </w:rPr>
            </w:pPr>
            <w:r>
              <w:rPr>
                <w:rFonts w:hint="eastAsia" w:ascii="ＭＳ 明朝" w:hAnsi="ＭＳ 明朝" w:eastAsia="ＭＳ 明朝"/>
                <w:sz w:val="24"/>
                <w:bdr w:val="none" w:color="auto" w:sz="0" w:space="0"/>
              </w:rPr>
              <w:t>　　　　　　　　　　　　　　　　　　　　氏　名　　　　　　　　　　　</w:t>
            </w:r>
            <w:r>
              <w:rPr>
                <w:rFonts w:hint="default" w:ascii="ＭＳ 明朝" w:hAnsi="ＭＳ 明朝" w:eastAsia="ＭＳ 明朝"/>
                <w:kern w:val="2"/>
                <w:sz w:val="24"/>
              </w:rPr>
              <w:t>　</w:t>
            </w:r>
            <w:r>
              <w:rPr>
                <w:rFonts w:hint="eastAsia"/>
              </w:rPr>
              <w:fldChar w:fldCharType="begin"/>
            </w:r>
            <w:r>
              <w:rPr>
                <w:rFonts w:hint="eastAsia"/>
              </w:rPr>
              <w:instrText>eq \o\ac(</w:instrText>
            </w:r>
            <w:r>
              <w:rPr>
                <w:rFonts w:hint="eastAsia" w:ascii="ＭＳ 明朝" w:hAnsi="ＭＳ 明朝" w:eastAsia="ＭＳ 明朝"/>
                <w:kern w:val="2"/>
                <w:sz w:val="24"/>
              </w:rPr>
              <w:instrText>○</w:instrText>
            </w:r>
            <w:r>
              <w:rPr>
                <w:rFonts w:hint="eastAsia"/>
              </w:rPr>
              <w:instrText>,</w:instrText>
            </w:r>
            <w:r>
              <w:rPr>
                <w:rFonts w:hint="default" w:ascii="ＭＳ 明朝" w:hAnsi="ＭＳ 明朝" w:eastAsia="ＭＳ 明朝"/>
                <w:kern w:val="2"/>
                <w:position w:val="1"/>
                <w:sz w:val="24"/>
              </w:rPr>
              <w:instrText>印</w:instrText>
            </w:r>
            <w:r>
              <w:rPr>
                <w:rFonts w:hint="eastAsia"/>
              </w:rPr>
              <w:instrText>)</w:instrText>
            </w:r>
            <w:r>
              <w:rPr>
                <w:rFonts w:hint="eastAsia"/>
              </w:rPr>
              <w:fldChar w:fldCharType="end"/>
            </w:r>
            <w:r>
              <w:rPr>
                <w:rFonts w:hint="eastAsia" w:ascii="ＭＳ 明朝" w:hAnsi="ＭＳ 明朝" w:eastAsia="ＭＳ 明朝"/>
                <w:sz w:val="24"/>
                <w:bdr w:val="none" w:color="auto" w:sz="0" w:space="0"/>
              </w:rPr>
              <w:t>　　　　　</w:t>
            </w:r>
          </w:p>
          <w:p>
            <w:pPr>
              <w:pStyle w:val="0"/>
              <w:ind w:right="840" w:rightChars="400" w:firstLine="720" w:firstLineChars="300"/>
              <w:jc w:val="left"/>
              <w:rPr>
                <w:rFonts w:hint="eastAsia"/>
                <w:bdr w:val="single" w:color="auto" w:sz="4" w:space="0"/>
              </w:rPr>
            </w:pPr>
            <w:r>
              <w:rPr>
                <w:rFonts w:hint="eastAsia" w:ascii="ＭＳ 明朝" w:hAnsi="ＭＳ 明朝" w:eastAsia="ＭＳ 明朝"/>
                <w:sz w:val="24"/>
                <w:bdr w:val="none" w:color="auto" w:sz="0" w:space="0"/>
              </w:rPr>
              <w:t>　　　　　　　　　　　　　　　　　　　　電話番号</w:t>
            </w:r>
          </w:p>
          <w:p>
            <w:pPr>
              <w:pStyle w:val="0"/>
              <w:ind w:right="840" w:rightChars="400" w:firstLine="5520" w:firstLineChars="2300"/>
              <w:jc w:val="left"/>
              <w:rPr>
                <w:rFonts w:hint="eastAsia"/>
                <w:bdr w:val="single" w:color="auto" w:sz="4" w:space="0"/>
              </w:rPr>
            </w:pPr>
          </w:p>
          <w:p>
            <w:pPr>
              <w:pStyle w:val="0"/>
              <w:ind w:leftChars="0" w:right="840" w:rightChars="400" w:firstLine="0" w:firstLineChars="0"/>
              <w:jc w:val="left"/>
              <w:rPr>
                <w:rFonts w:hint="eastAsia"/>
                <w:bdr w:val="single" w:color="auto" w:sz="4" w:space="0"/>
              </w:rPr>
            </w:pPr>
          </w:p>
          <w:p>
            <w:pPr>
              <w:pStyle w:val="0"/>
              <w:rPr>
                <w:rFonts w:hint="eastAsia" w:ascii="ＭＳ 明朝" w:hAnsi="ＭＳ 明朝" w:eastAsia="ＭＳ 明朝"/>
              </w:rPr>
            </w:pPr>
            <w:r>
              <w:rPr>
                <w:rFonts w:hint="default"/>
              </w:rPr>
              <w:t>　</w:t>
            </w:r>
            <w:r>
              <w:rPr>
                <w:rFonts w:hint="eastAsia" w:ascii="ＭＳ 明朝" w:hAnsi="ＭＳ 明朝" w:eastAsia="ＭＳ 明朝"/>
                <w:sz w:val="24"/>
              </w:rPr>
              <w:t>長瀞町新型コロナウイルス感染症対策生活支援臨時給付金の交付を受けたいので、長瀞町新型コロナウイルス感染症対策生活支援臨時給付金交付要綱第４条の規定に基づき、次のとおり申請し、請求します。また、申請にあたり町長が町税の課税状況を公簿で確認することに同意します。</w:t>
            </w:r>
          </w:p>
          <w:p>
            <w:pPr>
              <w:pStyle w:val="0"/>
              <w:ind w:leftChars="0" w:rightChars="0" w:firstLine="0" w:firstLineChars="0"/>
              <w:jc w:val="center"/>
              <w:rPr>
                <w:rFonts w:hint="eastAsia"/>
                <w:bdr w:val="single" w:color="auto" w:sz="4" w:space="0"/>
              </w:rPr>
            </w:pPr>
          </w:p>
          <w:p>
            <w:pPr>
              <w:pStyle w:val="0"/>
              <w:ind w:leftChars="0" w:rightChars="0" w:firstLine="0" w:firstLineChars="0"/>
              <w:jc w:val="center"/>
              <w:rPr>
                <w:rFonts w:hint="eastAsia"/>
                <w:bdr w:val="single" w:color="auto" w:sz="4" w:space="0"/>
              </w:rPr>
            </w:pPr>
            <w:r>
              <w:rPr>
                <w:rFonts w:hint="eastAsia" w:ascii="ＭＳ 明朝" w:hAnsi="ＭＳ 明朝" w:eastAsia="ＭＳ 明朝"/>
                <w:kern w:val="2"/>
                <w:sz w:val="24"/>
              </w:rPr>
              <w:t>記</w:t>
            </w:r>
          </w:p>
          <w:p>
            <w:pPr>
              <w:pStyle w:val="0"/>
              <w:ind w:leftChars="0" w:rightChars="0" w:firstLine="0" w:firstLineChars="0"/>
              <w:jc w:val="center"/>
              <w:rPr>
                <w:rFonts w:hint="eastAsia"/>
                <w:bdr w:val="single" w:color="auto" w:sz="4" w:space="0"/>
              </w:rPr>
            </w:pPr>
          </w:p>
          <w:p>
            <w:pPr>
              <w:pStyle w:val="0"/>
              <w:ind w:left="0" w:leftChars="0" w:right="0" w:rightChars="0" w:hanging="480" w:hangingChars="200"/>
              <w:jc w:val="left"/>
              <w:rPr>
                <w:rFonts w:hint="eastAsia" w:ascii="ＭＳ 明朝" w:hAnsi="ＭＳ 明朝" w:eastAsia="ＭＳ 明朝"/>
                <w:bdr w:val="single" w:color="auto" w:sz="4" w:space="0"/>
              </w:rPr>
            </w:pPr>
            <w:r>
              <w:rPr>
                <w:rFonts w:hint="eastAsia" w:ascii="ＭＳ 明朝" w:hAnsi="ＭＳ 明朝" w:eastAsia="ＭＳ 明朝"/>
                <w:sz w:val="24"/>
                <w:bdr w:val="none" w:color="auto" w:sz="0" w:space="0"/>
              </w:rPr>
              <w:t>１　世帯の生計中心者の平成３１年３月～令和元年７月及び令和２年３月～７月任意の１月の給与収入額</w:t>
            </w:r>
          </w:p>
          <w:tbl>
            <w:tblPr>
              <w:tblStyle w:val="17"/>
              <w:tblW w:w="0" w:type="auto"/>
              <w:jc w:val="left"/>
              <w:tblInd w:w="465" w:type="dxa"/>
              <w:tblLayout w:type="fixed"/>
              <w:tblLook w:firstRow="1" w:lastRow="0" w:firstColumn="1" w:lastColumn="0" w:noHBand="0" w:noVBand="1" w:val="04A0"/>
            </w:tblPr>
            <w:tblGrid>
              <w:gridCol w:w="2521"/>
              <w:gridCol w:w="2521"/>
            </w:tblGrid>
            <w:tr>
              <w:trPr/>
              <w:tc>
                <w:tcPr>
                  <w:tcW w:w="2521" w:type="dxa"/>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rPr>
                      <w:rFonts w:hint="eastAsia"/>
                    </w:rPr>
                  </w:pPr>
                </w:p>
              </w:tc>
              <w:tc>
                <w:tcPr>
                  <w:tcW w:w="25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月分</w:t>
                  </w:r>
                </w:p>
              </w:tc>
            </w:tr>
            <w:tr>
              <w:trPr/>
              <w:tc>
                <w:tcPr>
                  <w:tcW w:w="25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平成３１年・令和元年</w:t>
                  </w:r>
                </w:p>
              </w:tc>
              <w:tc>
                <w:tcPr>
                  <w:tcW w:w="2521" w:type="dxa"/>
                  <w:vAlign w:val="top"/>
                </w:tcPr>
                <w:p>
                  <w:pPr>
                    <w:pStyle w:val="0"/>
                    <w:jc w:val="right"/>
                    <w:rPr>
                      <w:rFonts w:hint="eastAsia" w:ascii="ＭＳ 明朝" w:hAnsi="ＭＳ 明朝" w:eastAsia="ＭＳ 明朝"/>
                    </w:rPr>
                  </w:pPr>
                  <w:r>
                    <w:rPr>
                      <w:rFonts w:hint="eastAsia" w:ascii="ＭＳ 明朝" w:hAnsi="ＭＳ 明朝" w:eastAsia="ＭＳ 明朝"/>
                    </w:rPr>
                    <w:t>円</w:t>
                  </w:r>
                </w:p>
              </w:tc>
            </w:tr>
            <w:tr>
              <w:trPr/>
              <w:tc>
                <w:tcPr>
                  <w:tcW w:w="2521" w:type="dxa"/>
                  <w:vAlign w:val="top"/>
                </w:tcPr>
                <w:p>
                  <w:pPr>
                    <w:pStyle w:val="0"/>
                    <w:rPr>
                      <w:rFonts w:hint="eastAsia" w:ascii="ＭＳ 明朝" w:hAnsi="ＭＳ 明朝" w:eastAsia="ＭＳ 明朝"/>
                      <w:sz w:val="24"/>
                    </w:rPr>
                  </w:pPr>
                  <w:r>
                    <w:rPr>
                      <w:rFonts w:hint="eastAsia" w:ascii="ＭＳ 明朝" w:hAnsi="ＭＳ 明朝" w:eastAsia="ＭＳ 明朝"/>
                      <w:sz w:val="24"/>
                    </w:rPr>
                    <w:t>令和２年</w:t>
                  </w:r>
                </w:p>
              </w:tc>
              <w:tc>
                <w:tcPr>
                  <w:tcW w:w="2521" w:type="dxa"/>
                  <w:vAlign w:val="top"/>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rPr>
                <w:rFonts w:hint="eastAsia"/>
              </w:rPr>
            </w:pPr>
          </w:p>
          <w:p>
            <w:pPr>
              <w:pStyle w:val="0"/>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扶養親族数　　　　　　名</w:t>
            </w:r>
          </w:p>
          <w:tbl>
            <w:tblPr>
              <w:tblStyle w:val="17"/>
              <w:tblW w:w="0" w:type="auto"/>
              <w:jc w:val="left"/>
              <w:tblInd w:w="540" w:type="dxa"/>
              <w:tblLayout w:type="fixed"/>
              <w:tblLook w:firstRow="1" w:lastRow="0" w:firstColumn="1" w:lastColumn="0" w:noHBand="0" w:noVBand="1" w:val="04A0"/>
            </w:tblPr>
            <w:tblGrid>
              <w:gridCol w:w="2458"/>
              <w:gridCol w:w="3780"/>
              <w:gridCol w:w="3270"/>
            </w:tblGrid>
            <w:tr>
              <w:trPr>
                <w:trHeight w:val="268" w:hRule="atLeast"/>
              </w:trPr>
              <w:tc>
                <w:tcPr>
                  <w:tcW w:w="2458" w:type="dxa"/>
                  <w:vAlign w:val="top"/>
                </w:tcPr>
                <w:p>
                  <w:pPr>
                    <w:pStyle w:val="0"/>
                    <w:jc w:val="center"/>
                    <w:rPr>
                      <w:rFonts w:hint="eastAsia" w:ascii="ＭＳ 明朝" w:hAnsi="ＭＳ 明朝" w:eastAsia="ＭＳ 明朝"/>
                    </w:rPr>
                  </w:pPr>
                  <w:r>
                    <w:rPr>
                      <w:rFonts w:hint="eastAsia" w:ascii="ＭＳ 明朝" w:hAnsi="ＭＳ 明朝" w:eastAsia="ＭＳ 明朝"/>
                    </w:rPr>
                    <w:t>扶養親族対象者</w:t>
                  </w:r>
                </w:p>
              </w:tc>
              <w:tc>
                <w:tcPr>
                  <w:tcW w:w="3780" w:type="dxa"/>
                  <w:vAlign w:val="top"/>
                </w:tcPr>
                <w:p>
                  <w:pPr>
                    <w:pStyle w:val="0"/>
                    <w:jc w:val="center"/>
                    <w:rPr>
                      <w:rFonts w:hint="eastAsia" w:ascii="ＭＳ 明朝" w:hAnsi="ＭＳ 明朝" w:eastAsia="ＭＳ 明朝"/>
                    </w:rPr>
                  </w:pPr>
                  <w:r>
                    <w:rPr>
                      <w:rFonts w:hint="eastAsia" w:ascii="ＭＳ 明朝" w:hAnsi="ＭＳ 明朝" w:eastAsia="ＭＳ 明朝"/>
                    </w:rPr>
                    <w:t>所得税法上の扶養</w:t>
                  </w:r>
                </w:p>
              </w:tc>
              <w:tc>
                <w:tcPr>
                  <w:tcW w:w="3270" w:type="dxa"/>
                  <w:vAlign w:val="top"/>
                </w:tcPr>
                <w:p>
                  <w:pPr>
                    <w:pStyle w:val="0"/>
                    <w:jc w:val="center"/>
                    <w:rPr>
                      <w:rFonts w:hint="eastAsia"/>
                    </w:rPr>
                  </w:pPr>
                  <w:r>
                    <w:rPr>
                      <w:rFonts w:hint="eastAsia" w:ascii="ＭＳ 明朝" w:hAnsi="ＭＳ 明朝" w:eastAsia="ＭＳ 明朝"/>
                    </w:rPr>
                    <w:t>健康保険の被扶養者</w:t>
                  </w:r>
                </w:p>
              </w:tc>
            </w:tr>
            <w:tr>
              <w:trPr>
                <w:trHeight w:val="405" w:hRule="atLeast"/>
              </w:trPr>
              <w:tc>
                <w:tcPr>
                  <w:tcW w:w="2458" w:type="dxa"/>
                  <w:vAlign w:val="top"/>
                </w:tcPr>
                <w:p>
                  <w:pPr>
                    <w:pStyle w:val="0"/>
                    <w:rPr>
                      <w:rFonts w:hint="eastAsia"/>
                    </w:rPr>
                  </w:pPr>
                </w:p>
              </w:tc>
              <w:tc>
                <w:tcPr>
                  <w:tcW w:w="3780" w:type="dxa"/>
                  <w:vAlign w:val="top"/>
                </w:tcPr>
                <w:p>
                  <w:pPr>
                    <w:pStyle w:val="0"/>
                    <w:jc w:val="center"/>
                    <w:rPr>
                      <w:rFonts w:hint="eastAsia" w:ascii="ＭＳ 明朝" w:hAnsi="ＭＳ 明朝" w:eastAsia="ＭＳ 明朝"/>
                    </w:rPr>
                  </w:pPr>
                  <w:r>
                    <w:rPr>
                      <w:rFonts w:hint="eastAsia" w:ascii="ＭＳ 明朝" w:hAnsi="ＭＳ 明朝" w:eastAsia="ＭＳ 明朝"/>
                    </w:rPr>
                    <w:t>配偶者控除・扶養控除</w:t>
                  </w:r>
                </w:p>
              </w:tc>
              <w:tc>
                <w:tcPr>
                  <w:tcW w:w="3270" w:type="dxa"/>
                  <w:vAlign w:val="top"/>
                </w:tcPr>
                <w:p>
                  <w:pPr>
                    <w:pStyle w:val="0"/>
                    <w:jc w:val="center"/>
                    <w:rPr>
                      <w:rFonts w:hint="eastAsia"/>
                    </w:rPr>
                  </w:pPr>
                  <w:r>
                    <w:rPr>
                      <w:rFonts w:hint="eastAsia" w:ascii="ＭＳ 明朝" w:hAnsi="ＭＳ 明朝" w:eastAsia="ＭＳ 明朝"/>
                      <w:sz w:val="21"/>
                    </w:rPr>
                    <w:t>該当・非該当</w:t>
                  </w:r>
                </w:p>
              </w:tc>
            </w:tr>
            <w:tr>
              <w:trPr>
                <w:trHeight w:val="268" w:hRule="atLeast"/>
              </w:trPr>
              <w:tc>
                <w:tcPr>
                  <w:tcW w:w="2458" w:type="dxa"/>
                  <w:vAlign w:val="top"/>
                </w:tcPr>
                <w:p>
                  <w:pPr>
                    <w:pStyle w:val="0"/>
                    <w:rPr>
                      <w:rFonts w:hint="eastAsia"/>
                    </w:rPr>
                  </w:pPr>
                </w:p>
              </w:tc>
              <w:tc>
                <w:tcPr>
                  <w:tcW w:w="3780" w:type="dxa"/>
                  <w:vAlign w:val="top"/>
                </w:tcPr>
                <w:p>
                  <w:pPr>
                    <w:pStyle w:val="0"/>
                    <w:jc w:val="center"/>
                    <w:rPr>
                      <w:rFonts w:hint="eastAsia"/>
                    </w:rPr>
                  </w:pPr>
                  <w:r>
                    <w:rPr>
                      <w:rFonts w:hint="eastAsia" w:ascii="ＭＳ 明朝" w:hAnsi="ＭＳ 明朝" w:eastAsia="ＭＳ 明朝"/>
                    </w:rPr>
                    <w:t>配偶者控除・扶養控除</w:t>
                  </w:r>
                </w:p>
              </w:tc>
              <w:tc>
                <w:tcPr>
                  <w:tcW w:w="3270" w:type="dxa"/>
                  <w:vAlign w:val="top"/>
                </w:tcPr>
                <w:p>
                  <w:pPr>
                    <w:pStyle w:val="0"/>
                    <w:ind w:leftChars="0" w:firstLine="0" w:firstLineChars="0"/>
                    <w:jc w:val="center"/>
                    <w:rPr>
                      <w:rFonts w:hint="eastAsia"/>
                    </w:rPr>
                  </w:pPr>
                  <w:r>
                    <w:rPr>
                      <w:rFonts w:hint="eastAsia" w:ascii="ＭＳ 明朝" w:hAnsi="ＭＳ 明朝" w:eastAsia="ＭＳ 明朝"/>
                      <w:sz w:val="21"/>
                    </w:rPr>
                    <w:t>該当・非該当</w:t>
                  </w:r>
                </w:p>
              </w:tc>
            </w:tr>
            <w:tr>
              <w:trPr>
                <w:trHeight w:val="268" w:hRule="atLeast"/>
              </w:trPr>
              <w:tc>
                <w:tcPr>
                  <w:tcW w:w="2458" w:type="dxa"/>
                  <w:vAlign w:val="top"/>
                </w:tcPr>
                <w:p>
                  <w:pPr>
                    <w:pStyle w:val="0"/>
                    <w:rPr>
                      <w:rFonts w:hint="eastAsia"/>
                    </w:rPr>
                  </w:pPr>
                </w:p>
              </w:tc>
              <w:tc>
                <w:tcPr>
                  <w:tcW w:w="3780" w:type="dxa"/>
                  <w:vAlign w:val="top"/>
                </w:tcPr>
                <w:p>
                  <w:pPr>
                    <w:pStyle w:val="0"/>
                    <w:jc w:val="center"/>
                    <w:rPr>
                      <w:rFonts w:hint="eastAsia"/>
                    </w:rPr>
                  </w:pPr>
                  <w:r>
                    <w:rPr>
                      <w:rFonts w:hint="eastAsia" w:ascii="ＭＳ 明朝" w:hAnsi="ＭＳ 明朝" w:eastAsia="ＭＳ 明朝"/>
                    </w:rPr>
                    <w:t>配偶者控除・扶養控除</w:t>
                  </w:r>
                </w:p>
              </w:tc>
              <w:tc>
                <w:tcPr>
                  <w:tcW w:w="3270" w:type="dxa"/>
                  <w:vAlign w:val="top"/>
                </w:tcPr>
                <w:p>
                  <w:pPr>
                    <w:pStyle w:val="0"/>
                    <w:jc w:val="center"/>
                    <w:rPr>
                      <w:rFonts w:hint="eastAsia"/>
                    </w:rPr>
                  </w:pPr>
                  <w:r>
                    <w:rPr>
                      <w:rFonts w:hint="eastAsia" w:ascii="ＭＳ 明朝" w:hAnsi="ＭＳ 明朝" w:eastAsia="ＭＳ 明朝"/>
                      <w:sz w:val="21"/>
                    </w:rPr>
                    <w:t>該当・非該当</w:t>
                  </w:r>
                </w:p>
              </w:tc>
            </w:tr>
            <w:tr>
              <w:trPr>
                <w:trHeight w:val="268" w:hRule="atLeast"/>
              </w:trPr>
              <w:tc>
                <w:tcPr>
                  <w:tcW w:w="2458" w:type="dxa"/>
                  <w:vAlign w:val="top"/>
                </w:tcPr>
                <w:p>
                  <w:pPr>
                    <w:pStyle w:val="0"/>
                    <w:rPr>
                      <w:rFonts w:hint="eastAsia"/>
                    </w:rPr>
                  </w:pPr>
                </w:p>
              </w:tc>
              <w:tc>
                <w:tcPr>
                  <w:tcW w:w="3780" w:type="dxa"/>
                  <w:vAlign w:val="top"/>
                </w:tcPr>
                <w:p>
                  <w:pPr>
                    <w:pStyle w:val="0"/>
                    <w:jc w:val="center"/>
                    <w:rPr>
                      <w:rFonts w:hint="eastAsia"/>
                    </w:rPr>
                  </w:pPr>
                  <w:r>
                    <w:rPr>
                      <w:rFonts w:hint="eastAsia" w:ascii="ＭＳ 明朝" w:hAnsi="ＭＳ 明朝" w:eastAsia="ＭＳ 明朝"/>
                    </w:rPr>
                    <w:t>配偶者控除・扶養控除</w:t>
                  </w:r>
                </w:p>
              </w:tc>
              <w:tc>
                <w:tcPr>
                  <w:tcW w:w="3270" w:type="dxa"/>
                  <w:vAlign w:val="top"/>
                </w:tcPr>
                <w:p>
                  <w:pPr>
                    <w:pStyle w:val="0"/>
                    <w:jc w:val="center"/>
                    <w:rPr>
                      <w:rFonts w:hint="eastAsia"/>
                    </w:rPr>
                  </w:pPr>
                  <w:r>
                    <w:rPr>
                      <w:rFonts w:hint="eastAsia" w:ascii="ＭＳ 明朝" w:hAnsi="ＭＳ 明朝" w:eastAsia="ＭＳ 明朝"/>
                      <w:sz w:val="21"/>
                    </w:rPr>
                    <w:t>該当・非該当</w:t>
                  </w:r>
                </w:p>
              </w:tc>
            </w:tr>
            <w:tr>
              <w:trPr>
                <w:trHeight w:val="265" w:hRule="atLeast"/>
              </w:trPr>
              <w:tc>
                <w:tcPr>
                  <w:tcW w:w="2458" w:type="dxa"/>
                  <w:vAlign w:val="top"/>
                </w:tcPr>
                <w:p>
                  <w:pPr>
                    <w:pStyle w:val="0"/>
                    <w:rPr>
                      <w:rFonts w:hint="eastAsia"/>
                    </w:rPr>
                  </w:pPr>
                </w:p>
              </w:tc>
              <w:tc>
                <w:tcPr>
                  <w:tcW w:w="3780" w:type="dxa"/>
                  <w:vAlign w:val="top"/>
                </w:tcPr>
                <w:p>
                  <w:pPr>
                    <w:pStyle w:val="0"/>
                    <w:jc w:val="center"/>
                    <w:rPr>
                      <w:rFonts w:hint="eastAsia"/>
                    </w:rPr>
                  </w:pPr>
                  <w:r>
                    <w:rPr>
                      <w:rFonts w:hint="eastAsia" w:ascii="ＭＳ 明朝" w:hAnsi="ＭＳ 明朝" w:eastAsia="ＭＳ 明朝"/>
                    </w:rPr>
                    <w:t>配偶者控除・扶養控除</w:t>
                  </w:r>
                </w:p>
              </w:tc>
              <w:tc>
                <w:tcPr>
                  <w:tcW w:w="3270" w:type="dxa"/>
                  <w:vAlign w:val="top"/>
                </w:tcPr>
                <w:p>
                  <w:pPr>
                    <w:pStyle w:val="0"/>
                    <w:jc w:val="center"/>
                    <w:rPr>
                      <w:rFonts w:hint="eastAsia"/>
                    </w:rPr>
                  </w:pPr>
                  <w:r>
                    <w:rPr>
                      <w:rFonts w:hint="eastAsia" w:ascii="ＭＳ 明朝" w:hAnsi="ＭＳ 明朝" w:eastAsia="ＭＳ 明朝"/>
                      <w:sz w:val="21"/>
                    </w:rPr>
                    <w:t>該当・非該当</w:t>
                  </w:r>
                </w:p>
              </w:tc>
            </w:tr>
          </w:tbl>
          <w:p>
            <w:pPr>
              <w:pStyle w:val="0"/>
              <w:rPr>
                <w:rFonts w:hint="eastAsia"/>
              </w:rPr>
            </w:pPr>
          </w:p>
          <w:p>
            <w:pPr>
              <w:pStyle w:val="0"/>
              <w:jc w:val="center"/>
              <w:rPr>
                <w:rFonts w:hint="eastAsia" w:ascii="ＭＳ 明朝" w:hAnsi="ＭＳ 明朝" w:eastAsia="ＭＳ 明朝"/>
              </w:rPr>
            </w:pPr>
            <w:r>
              <w:rPr>
                <w:rFonts w:hint="eastAsia" w:ascii="ＭＳ 明朝" w:hAnsi="ＭＳ 明朝" w:eastAsia="ＭＳ 明朝"/>
                <w:sz w:val="24"/>
              </w:rPr>
              <w:t>　　　　　</w:t>
            </w:r>
          </w:p>
          <w:p>
            <w:pPr>
              <w:pStyle w:val="0"/>
              <w:jc w:val="center"/>
              <w:rPr>
                <w:rFonts w:hint="eastAsia" w:ascii="ＭＳ 明朝" w:hAnsi="ＭＳ 明朝" w:eastAsia="ＭＳ 明朝"/>
              </w:rPr>
            </w:pPr>
            <w:r>
              <w:rPr>
                <w:rFonts w:hint="eastAsia" w:ascii="ＭＳ 明朝" w:hAnsi="ＭＳ 明朝" w:eastAsia="ＭＳ 明朝"/>
                <w:sz w:val="24"/>
              </w:rPr>
              <w:t>申請額　　　　　　金　　　　　　　　　　　　　円</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pBdr>
                <w:top w:val="single" w:color="auto" w:sz="4" w:space="1"/>
                <w:left w:val="single" w:color="auto" w:sz="4" w:space="4"/>
                <w:bottom w:val="single" w:color="auto" w:sz="4" w:space="1"/>
                <w:right w:val="single" w:color="auto" w:sz="4" w:space="4"/>
              </w:pBdr>
              <w:jc w:val="center"/>
              <w:rPr>
                <w:rFonts w:hint="default"/>
                <w:sz w:val="24"/>
              </w:rPr>
            </w:pPr>
            <w:r>
              <w:rPr>
                <w:rFonts w:hint="default" w:ascii="ＭＳ 明朝" w:hAnsi="ＭＳ 明朝" w:eastAsia="ＭＳ 明朝"/>
                <w:kern w:val="2"/>
                <w:sz w:val="24"/>
              </w:rPr>
              <w:t>振　込　先</w:t>
            </w:r>
          </w:p>
          <w:p>
            <w:pPr>
              <w:pStyle w:val="0"/>
              <w:pBdr>
                <w:top w:val="single" w:color="auto" w:sz="4" w:space="1"/>
                <w:left w:val="single" w:color="auto" w:sz="4" w:space="4"/>
                <w:bottom w:val="single" w:color="auto" w:sz="4" w:space="1"/>
                <w:right w:val="single" w:color="auto" w:sz="4" w:space="4"/>
              </w:pBdr>
              <w:jc w:val="both"/>
              <w:rPr>
                <w:rFonts w:hint="default"/>
                <w:sz w:val="24"/>
                <w:u w:val="single" w:color="auto"/>
              </w:rPr>
            </w:pPr>
            <w:r>
              <w:rPr>
                <w:rFonts w:hint="default" w:ascii="ＭＳ 明朝" w:hAnsi="ＭＳ 明朝" w:eastAsia="ＭＳ 明朝"/>
                <w:kern w:val="2"/>
                <w:sz w:val="24"/>
                <w:u w:val="single" w:color="auto"/>
              </w:rPr>
              <w:t>金融機関名</w:t>
            </w:r>
            <w:r>
              <w:rPr>
                <w:rFonts w:hint="eastAsia" w:ascii="ＭＳ 明朝" w:hAnsi="ＭＳ 明朝" w:eastAsia="ＭＳ 明朝"/>
                <w:kern w:val="2"/>
                <w:sz w:val="24"/>
                <w:u w:val="single" w:color="auto"/>
              </w:rPr>
              <w:t>　　　　　　　　　　　　　</w:t>
            </w:r>
          </w:p>
          <w:p>
            <w:pPr>
              <w:pStyle w:val="0"/>
              <w:pBdr>
                <w:top w:val="single" w:color="auto" w:sz="4" w:space="1"/>
                <w:left w:val="single" w:color="auto" w:sz="4" w:space="4"/>
                <w:bottom w:val="single" w:color="auto" w:sz="4" w:space="1"/>
                <w:right w:val="single" w:color="auto" w:sz="4" w:space="4"/>
              </w:pBdr>
              <w:jc w:val="both"/>
              <w:rPr>
                <w:rFonts w:hint="default"/>
                <w:sz w:val="24"/>
                <w:u w:val="single" w:color="auto"/>
              </w:rPr>
            </w:pPr>
            <w:r>
              <w:rPr>
                <w:rFonts w:hint="default" w:ascii="ＭＳ 明朝" w:hAnsi="ＭＳ 明朝" w:eastAsia="ＭＳ 明朝"/>
                <w:kern w:val="2"/>
                <w:sz w:val="24"/>
                <w:u w:val="single" w:color="auto"/>
              </w:rPr>
              <w:t>店（所）名　　　　　　　　支店・支所</w:t>
            </w:r>
            <w:r>
              <w:rPr>
                <w:rFonts w:hint="default" w:ascii="ＭＳ 明朝" w:hAnsi="ＭＳ 明朝" w:eastAsia="ＭＳ 明朝"/>
                <w:kern w:val="2"/>
                <w:sz w:val="24"/>
              </w:rPr>
              <w:t>　　　</w:t>
            </w:r>
            <w:r>
              <w:rPr>
                <w:rFonts w:hint="default" w:ascii="ＭＳ 明朝" w:hAnsi="ＭＳ 明朝" w:eastAsia="ＭＳ 明朝"/>
                <w:kern w:val="2"/>
                <w:sz w:val="24"/>
                <w:u w:val="single" w:color="auto"/>
              </w:rPr>
              <w:t>口座番号　　　　　　　</w:t>
            </w:r>
            <w:r>
              <w:rPr>
                <w:rFonts w:hint="eastAsia" w:ascii="ＭＳ 明朝" w:hAnsi="ＭＳ 明朝" w:eastAsia="ＭＳ 明朝"/>
                <w:kern w:val="2"/>
                <w:sz w:val="24"/>
                <w:u w:val="single" w:color="auto"/>
              </w:rPr>
              <w:t>　　　　　　　　　</w:t>
            </w:r>
            <w:r>
              <w:rPr>
                <w:rFonts w:hint="default" w:ascii="ＭＳ 明朝" w:hAnsi="ＭＳ 明朝" w:eastAsia="ＭＳ 明朝"/>
                <w:kern w:val="2"/>
                <w:sz w:val="24"/>
                <w:u w:val="single" w:color="auto"/>
              </w:rPr>
              <w:t>　</w:t>
            </w:r>
          </w:p>
          <w:p>
            <w:pPr>
              <w:pStyle w:val="0"/>
              <w:pBdr>
                <w:top w:val="single" w:color="auto" w:sz="4" w:space="1"/>
                <w:left w:val="single" w:color="auto" w:sz="4" w:space="4"/>
                <w:bottom w:val="single" w:color="auto" w:sz="4" w:space="1"/>
                <w:right w:val="single" w:color="auto" w:sz="4" w:space="4"/>
              </w:pBdr>
              <w:jc w:val="both"/>
              <w:rPr>
                <w:rFonts w:hint="eastAsia" w:ascii="ＭＳ 明朝" w:hAnsi="ＭＳ 明朝" w:eastAsia="ＭＳ 明朝"/>
              </w:rPr>
            </w:pPr>
            <w:r>
              <w:rPr>
                <w:rFonts w:hint="eastAsia" w:ascii="ＭＳ 明朝" w:hAnsi="ＭＳ 明朝" w:eastAsia="ＭＳ 明朝"/>
                <w:kern w:val="2"/>
                <w:sz w:val="24"/>
                <w:u w:val="single" w:color="auto"/>
              </w:rPr>
              <w:t>種別　普通・当座　　　口座名義人（フリガナ）　　　　　　　　　　　　　　　　　　　　</w:t>
            </w:r>
          </w:p>
        </w:tc>
      </w:tr>
    </w:tbl>
    <w:p>
      <w:pPr>
        <w:pStyle w:val="0"/>
        <w:rPr>
          <w:rFonts w:hint="eastAsia" w:ascii="ＭＳ 明朝" w:hAnsi="ＭＳ 明朝" w:eastAsia="ＭＳ 明朝"/>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2</Pages>
  <Words>1</Words>
  <Characters>415</Characters>
  <Application>JUST Note</Application>
  <Lines>54</Lines>
  <Paragraphs>35</Paragraphs>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nagatoro7</dc:creator>
  <cp:lastModifiedBy>nagatoro7</cp:lastModifiedBy>
  <cp:lastPrinted>2020-07-22T07:57:01Z</cp:lastPrinted>
  <dcterms:created xsi:type="dcterms:W3CDTF">2020-06-03T06:47:00Z</dcterms:created>
  <dcterms:modified xsi:type="dcterms:W3CDTF">2020-07-28T02:56:40Z</dcterms:modified>
  <cp:revision>19</cp:revision>
</cp:coreProperties>
</file>