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8" w:hanging="238" w:hangingChars="100"/>
        <w:rPr>
          <w:rFonts w:hint="eastAsia" w:ascii="ＭＳ ゴシック" w:hAnsi="ＭＳ ゴシック" w:eastAsia="ＭＳ ゴシック"/>
        </w:rPr>
      </w:pPr>
      <w:r>
        <w:rPr>
          <w:rFonts w:hint="eastAsia" w:ascii="ＭＳ ゴシック" w:hAnsi="ＭＳ ゴシック" w:eastAsia="ＭＳ ゴシック"/>
        </w:rPr>
        <w:t>様式第１号</w:t>
      </w:r>
    </w:p>
    <w:p>
      <w:pPr>
        <w:pStyle w:val="0"/>
        <w:ind w:left="238" w:hanging="238" w:hangingChars="100"/>
        <w:rPr>
          <w:rFonts w:hint="eastAsia" w:ascii="ＭＳ ゴシック" w:hAnsi="ＭＳ ゴシック" w:eastAsia="ＭＳ ゴシック"/>
        </w:rPr>
      </w:pPr>
    </w:p>
    <w:p>
      <w:pPr>
        <w:pStyle w:val="0"/>
        <w:ind w:left="238" w:hanging="238" w:hangingChars="100"/>
        <w:jc w:val="center"/>
        <w:rPr>
          <w:rFonts w:hint="eastAsia" w:ascii="ＭＳ ゴシック" w:hAnsi="ＭＳ ゴシック" w:eastAsia="ＭＳ ゴシック"/>
        </w:rPr>
      </w:pPr>
      <w:r>
        <w:rPr>
          <w:rFonts w:hint="eastAsia" w:ascii="ＭＳ ゴシック" w:hAnsi="ＭＳ ゴシック" w:eastAsia="ＭＳ ゴシック"/>
        </w:rPr>
        <w:t>ふるさと長瀞応援寄附金返礼品認定申請書</w:t>
      </w:r>
    </w:p>
    <w:p>
      <w:pPr>
        <w:pStyle w:val="0"/>
        <w:ind w:left="238" w:hanging="238" w:hangingChars="100"/>
        <w:rPr>
          <w:rFonts w:hint="eastAsia" w:ascii="ＭＳ ゴシック" w:hAnsi="ＭＳ ゴシック" w:eastAsia="ＭＳ ゴシック"/>
        </w:rPr>
      </w:pPr>
    </w:p>
    <w:p>
      <w:pPr>
        <w:pStyle w:val="0"/>
        <w:ind w:left="238" w:hanging="238" w:hangingChars="100"/>
        <w:jc w:val="right"/>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ind w:left="238" w:hanging="238" w:hangingChars="100"/>
        <w:jc w:val="right"/>
        <w:rPr>
          <w:rFonts w:hint="eastAsia" w:ascii="ＭＳ ゴシック" w:hAnsi="ＭＳ ゴシック" w:eastAsia="ＭＳ ゴシック"/>
        </w:rPr>
      </w:pPr>
    </w:p>
    <w:p>
      <w:pPr>
        <w:pStyle w:val="0"/>
        <w:ind w:left="238" w:leftChars="100" w:firstLine="0" w:firstLineChars="0"/>
        <w:rPr>
          <w:rFonts w:hint="eastAsia" w:ascii="ＭＳ ゴシック" w:hAnsi="ＭＳ ゴシック" w:eastAsia="ＭＳ ゴシック"/>
        </w:rPr>
      </w:pPr>
      <w:r>
        <w:rPr>
          <w:rFonts w:hint="eastAsia" w:ascii="ＭＳ ゴシック" w:hAnsi="ＭＳ ゴシック" w:eastAsia="ＭＳ ゴシック"/>
        </w:rPr>
        <w:t>長瀞町長　様</w:t>
      </w:r>
    </w:p>
    <w:p>
      <w:pPr>
        <w:pStyle w:val="0"/>
        <w:ind w:left="238" w:leftChars="100" w:firstLine="0" w:firstLineChars="0"/>
        <w:rPr>
          <w:rFonts w:hint="eastAsia" w:ascii="ＭＳ ゴシック" w:hAnsi="ＭＳ ゴシック" w:eastAsia="ＭＳ ゴシック"/>
        </w:rPr>
      </w:pPr>
    </w:p>
    <w:p>
      <w:pPr>
        <w:pStyle w:val="0"/>
        <w:ind w:left="3318" w:leftChars="1394" w:firstLineChars="0"/>
        <w:rPr>
          <w:rFonts w:hint="eastAsia" w:ascii="ＭＳ ゴシック" w:hAnsi="ＭＳ ゴシック" w:eastAsia="ＭＳ ゴシック"/>
        </w:rPr>
      </w:pPr>
      <w:r>
        <w:rPr>
          <w:rFonts w:hint="eastAsia" w:ascii="ＭＳ ゴシック" w:hAnsi="ＭＳ ゴシック" w:eastAsia="ＭＳ ゴシック"/>
        </w:rPr>
        <w:t>所在地（住所）</w:t>
      </w:r>
    </w:p>
    <w:p>
      <w:pPr>
        <w:pStyle w:val="0"/>
        <w:ind w:left="3318" w:leftChars="1394" w:firstLineChars="0"/>
        <w:rPr>
          <w:rFonts w:hint="eastAsia" w:ascii="ＭＳ ゴシック" w:hAnsi="ＭＳ ゴシック" w:eastAsia="ＭＳ ゴシック"/>
        </w:rPr>
      </w:pPr>
      <w:r>
        <w:rPr>
          <w:rFonts w:hint="eastAsia" w:ascii="ＭＳ ゴシック" w:hAnsi="ＭＳ ゴシック" w:eastAsia="ＭＳ ゴシック"/>
        </w:rPr>
        <w:t>事業者名</w:t>
      </w:r>
    </w:p>
    <w:p>
      <w:pPr>
        <w:pStyle w:val="0"/>
        <w:ind w:left="3318" w:leftChars="1394" w:firstLineChars="0"/>
        <w:rPr>
          <w:rFonts w:hint="eastAsia" w:ascii="ＭＳ ゴシック" w:hAnsi="ＭＳ ゴシック" w:eastAsia="ＭＳ ゴシック"/>
        </w:rPr>
      </w:pPr>
      <w:r>
        <w:rPr>
          <w:rFonts w:hint="eastAsia" w:ascii="ＭＳ ゴシック" w:hAnsi="ＭＳ ゴシック" w:eastAsia="ＭＳ ゴシック"/>
        </w:rPr>
        <w:t>代表者名（氏名）　　　　　　　　　　　　　　</w:t>
      </w:r>
    </w:p>
    <w:p>
      <w:pPr>
        <w:pStyle w:val="0"/>
        <w:ind w:left="238" w:hanging="238" w:hangingChars="100"/>
        <w:rPr>
          <w:rFonts w:hint="eastAsia" w:ascii="ＭＳ ゴシック" w:hAnsi="ＭＳ ゴシック" w:eastAsia="ＭＳ ゴシック"/>
        </w:rPr>
      </w:pPr>
    </w:p>
    <w:p>
      <w:pPr>
        <w:pStyle w:val="0"/>
        <w:ind w:left="0" w:leftChars="0" w:firstLine="238" w:firstLineChars="100"/>
        <w:rPr>
          <w:rFonts w:hint="eastAsia" w:ascii="ＭＳ ゴシック" w:hAnsi="ＭＳ ゴシック" w:eastAsia="ＭＳ ゴシック"/>
        </w:rPr>
      </w:pPr>
      <w:r>
        <w:rPr>
          <w:rFonts w:hint="eastAsia" w:ascii="ＭＳ ゴシック" w:hAnsi="ＭＳ ゴシック" w:eastAsia="ＭＳ ゴシック"/>
        </w:rPr>
        <w:t>ふるさと長瀞応援寄附金返礼品提供事業者募集要項に基づき、必要書類を添えて申請します。なお、ふるさと長瀞応援寄附金返礼品提供事業者募集要項に定められた募集の要件を満たすことを誓約します。</w:t>
      </w:r>
    </w:p>
    <w:p>
      <w:pPr>
        <w:pStyle w:val="0"/>
        <w:ind w:left="238" w:hanging="238" w:hangingChars="100"/>
        <w:rPr>
          <w:rFonts w:hint="eastAsia" w:ascii="ＭＳ ゴシック" w:hAnsi="ＭＳ ゴシック" w:eastAsia="ＭＳ ゴシック"/>
        </w:rPr>
      </w:pPr>
    </w:p>
    <w:tbl>
      <w:tblPr>
        <w:tblStyle w:val="23"/>
        <w:tblW w:w="0" w:type="auto"/>
        <w:jc w:val="left"/>
        <w:tblInd w:w="0" w:type="dxa"/>
        <w:tblLayout w:type="fixed"/>
        <w:tblLook w:firstRow="1" w:lastRow="0" w:firstColumn="1" w:lastColumn="0" w:noHBand="0" w:noVBand="1" w:val="04A0"/>
      </w:tblPr>
      <w:tblGrid>
        <w:gridCol w:w="1530"/>
        <w:gridCol w:w="1841"/>
        <w:gridCol w:w="3514"/>
        <w:gridCol w:w="2466"/>
      </w:tblGrid>
      <w:tr>
        <w:trPr>
          <w:trHeight w:val="368" w:hRule="atLeast"/>
        </w:trPr>
        <w:tc>
          <w:tcPr>
            <w:tcW w:w="1530"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商　品　名</w:t>
            </w: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（セット名）</w:t>
            </w:r>
          </w:p>
        </w:tc>
        <w:tc>
          <w:tcPr>
            <w:tcW w:w="7821" w:type="dxa"/>
            <w:gridSpan w:val="3"/>
            <w:vAlign w:val="center"/>
          </w:tcPr>
          <w:p>
            <w:pPr>
              <w:pStyle w:val="0"/>
              <w:jc w:val="both"/>
              <w:rPr>
                <w:rFonts w:hint="eastAsia" w:ascii="ＭＳ ゴシック" w:hAnsi="ＭＳ ゴシック" w:eastAsia="ＭＳ ゴシック"/>
                <w:sz w:val="21"/>
              </w:rPr>
            </w:pPr>
          </w:p>
        </w:tc>
      </w:tr>
      <w:tr>
        <w:trPr/>
        <w:tc>
          <w:tcPr>
            <w:tcW w:w="1530"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内容（内訳）</w:t>
            </w:r>
          </w:p>
        </w:tc>
        <w:tc>
          <w:tcPr>
            <w:tcW w:w="7821" w:type="dxa"/>
            <w:gridSpan w:val="3"/>
            <w:vAlign w:val="top"/>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0"/>
              </w:rPr>
              <w:t>※商品の写真を添付</w:t>
            </w:r>
          </w:p>
        </w:tc>
      </w:tr>
      <w:tr>
        <w:trPr/>
        <w:tc>
          <w:tcPr>
            <w:tcW w:w="1530"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商品価格</w:t>
            </w: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（税込み）</w:t>
            </w:r>
          </w:p>
        </w:tc>
        <w:tc>
          <w:tcPr>
            <w:tcW w:w="1841" w:type="dxa"/>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円</w:t>
            </w:r>
          </w:p>
        </w:tc>
        <w:tc>
          <w:tcPr>
            <w:tcW w:w="3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0"/>
              </w:rPr>
              <w:t>参考送料　　　　　　　　　　　円</w:t>
            </w:r>
          </w:p>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※長瀞町～東京までとして計算してください</w:t>
            </w:r>
          </w:p>
        </w:tc>
        <w:tc>
          <w:tcPr>
            <w:tcW w:w="24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198" w:firstLineChars="100"/>
              <w:rPr>
                <w:rFonts w:hint="eastAsia" w:ascii="ＭＳ ゴシック" w:hAnsi="ＭＳ ゴシック" w:eastAsia="ＭＳ ゴシック"/>
                <w:sz w:val="20"/>
              </w:rPr>
            </w:pPr>
            <w:r>
              <w:rPr>
                <w:rFonts w:hint="eastAsia" w:ascii="ＭＳ ゴシック" w:hAnsi="ＭＳ ゴシック" w:eastAsia="ＭＳ ゴシック"/>
                <w:sz w:val="20"/>
              </w:rPr>
              <w:t>配送方法</w:t>
            </w:r>
          </w:p>
          <w:p>
            <w:pPr>
              <w:pStyle w:val="0"/>
              <w:rPr>
                <w:rFonts w:hint="eastAsia" w:ascii="ＭＳ ゴシック" w:hAnsi="ＭＳ ゴシック" w:eastAsia="ＭＳ ゴシック"/>
                <w:sz w:val="20"/>
              </w:rPr>
            </w:pPr>
            <w:sdt>
              <w:sdtPr>
                <w:rPr>
                  <w:rFonts w:hint="eastAsia" w:ascii="ＭＳ ゴシック" w:hAnsi="ＭＳ ゴシック" w:eastAsia="ＭＳ ゴシック"/>
                  <w:sz w:val="22"/>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0"/>
              </w:rPr>
              <w:t>常温・</w:t>
            </w:r>
            <w:sdt>
              <w:sdtPr>
                <w:rPr>
                  <w:rFonts w:hint="eastAsia" w:ascii="ＭＳ ゴシック" w:hAnsi="ＭＳ ゴシック" w:eastAsia="ＭＳ ゴシック"/>
                  <w:sz w:val="22"/>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0"/>
              </w:rPr>
              <w:t>冷蔵･</w:t>
            </w:r>
            <w:sdt>
              <w:sdtPr>
                <w:rPr>
                  <w:rFonts w:hint="eastAsia" w:ascii="ＭＳ ゴシック" w:hAnsi="ＭＳ ゴシック" w:eastAsia="ＭＳ ゴシック"/>
                  <w:sz w:val="22"/>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ゴシック" w:hAnsi="ＭＳ ゴシック" w:eastAsia="ＭＳ ゴシック"/>
                <w:sz w:val="20"/>
              </w:rPr>
              <w:t>冷凍</w:t>
            </w:r>
          </w:p>
        </w:tc>
      </w:tr>
      <w:tr>
        <w:trPr/>
        <w:tc>
          <w:tcPr>
            <w:tcW w:w="1530"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販売、発送</w:t>
            </w: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可能時期</w:t>
            </w:r>
          </w:p>
        </w:tc>
        <w:tc>
          <w:tcPr>
            <w:tcW w:w="7821" w:type="dxa"/>
            <w:gridSpan w:val="3"/>
            <w:vAlign w:val="top"/>
          </w:tcPr>
          <w:p>
            <w:pPr>
              <w:pStyle w:val="0"/>
              <w:ind w:firstLine="208" w:firstLineChars="100"/>
              <w:rPr>
                <w:rFonts w:hint="eastAsia" w:ascii="ＭＳ ゴシック" w:hAnsi="ＭＳ ゴシック" w:eastAsia="ＭＳ ゴシック"/>
                <w:sz w:val="21"/>
              </w:rPr>
            </w:pPr>
            <w:sdt>
              <w:sdtPr>
                <w:rPr>
                  <w:rFonts w:hint="eastAsia" w:ascii="ＭＳ ゴシック" w:hAnsi="ＭＳ ゴシック" w:eastAsia="ＭＳ ゴシック"/>
                  <w:sz w:val="21"/>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1"/>
                </w:rPr>
              </w:sdtEndPr>
              <w:sdtContent>
                <w:r>
                  <w:rPr>
                    <w:rFonts w:hint="eastAsia" w:ascii="ＭＳ ゴシック" w:hAnsi="ＭＳ ゴシック" w:eastAsia="ＭＳ ゴシック"/>
                    <w:sz w:val="21"/>
                  </w:rPr>
                  <w:t>☐</w:t>
                </w:r>
              </w:sdtContent>
            </w:sdt>
            <w:r>
              <w:rPr>
                <w:rFonts w:hint="eastAsia" w:ascii="ＭＳ ゴシック" w:hAnsi="ＭＳ ゴシック" w:eastAsia="ＭＳ ゴシック"/>
                <w:sz w:val="21"/>
              </w:rPr>
              <w:t>　通年</w:t>
            </w:r>
          </w:p>
          <w:p>
            <w:pPr>
              <w:pStyle w:val="0"/>
              <w:ind w:firstLine="208" w:firstLineChars="100"/>
              <w:rPr>
                <w:rFonts w:hint="eastAsia" w:ascii="ＭＳ ゴシック" w:hAnsi="ＭＳ ゴシック" w:eastAsia="ＭＳ ゴシック"/>
                <w:sz w:val="21"/>
              </w:rPr>
            </w:pPr>
            <w:sdt>
              <w:sdtPr>
                <w:rPr>
                  <w:rFonts w:hint="eastAsia" w:ascii="ＭＳ ゴシック" w:hAnsi="ＭＳ ゴシック" w:eastAsia="ＭＳ ゴシック"/>
                  <w:sz w:val="21"/>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1"/>
                </w:rPr>
              </w:sdtEndPr>
              <w:sdtContent>
                <w:r>
                  <w:rPr>
                    <w:rFonts w:hint="eastAsia" w:ascii="ＭＳ ゴシック" w:hAnsi="ＭＳ ゴシック" w:eastAsia="ＭＳ ゴシック"/>
                    <w:sz w:val="21"/>
                  </w:rPr>
                  <w:t>☐</w:t>
                </w:r>
              </w:sdtContent>
            </w:sdt>
            <w:r>
              <w:rPr>
                <w:rFonts w:hint="eastAsia" w:ascii="ＭＳ ゴシック" w:hAnsi="ＭＳ ゴシック" w:eastAsia="ＭＳ ゴシック"/>
                <w:sz w:val="21"/>
              </w:rPr>
              <w:t>　期間限定（発送可能時期　　　月　～　　　月）</w:t>
            </w:r>
          </w:p>
          <w:p>
            <w:pPr>
              <w:pStyle w:val="0"/>
              <w:ind w:firstLine="208" w:firstLineChars="100"/>
              <w:rPr>
                <w:rFonts w:hint="eastAsia" w:ascii="ＭＳ ゴシック" w:hAnsi="ＭＳ ゴシック" w:eastAsia="ＭＳ ゴシック"/>
                <w:sz w:val="21"/>
              </w:rPr>
            </w:pPr>
            <w:sdt>
              <w:sdtPr>
                <w:rPr>
                  <w:rFonts w:hint="eastAsia" w:ascii="ＭＳ ゴシック" w:hAnsi="ＭＳ ゴシック" w:eastAsia="ＭＳ ゴシック"/>
                  <w:sz w:val="21"/>
                </w:rPr>
                <w:lock w:val="unlocked"/>
                <w14:checkbox>
                  <w14:checkedState w14:font="Wingdings 2" w14:val="0052"/>
                  <w14:uncheckedState w14:font="ＭＳ ゴシック" w14:val="2610"/>
                </w14:checkbox>
              </w:sdtPr>
              <w:sdtEndPr>
                <w:rPr>
                  <w:rFonts w:hint="eastAsia" w:ascii="ＭＳ ゴシック" w:hAnsi="ＭＳ ゴシック" w:eastAsia="ＭＳ ゴシック"/>
                  <w:sz w:val="21"/>
                </w:rPr>
              </w:sdtEndPr>
              <w:sdtContent>
                <w:r>
                  <w:rPr>
                    <w:rFonts w:hint="eastAsia" w:ascii="ＭＳ ゴシック" w:hAnsi="ＭＳ ゴシック" w:eastAsia="ＭＳ ゴシック"/>
                    <w:sz w:val="21"/>
                  </w:rPr>
                  <w:t>☐</w:t>
                </w:r>
              </w:sdtContent>
            </w:sdt>
            <w:r>
              <w:rPr>
                <w:rFonts w:hint="eastAsia" w:ascii="ＭＳ ゴシック" w:hAnsi="ＭＳ ゴシック" w:eastAsia="ＭＳ ゴシック"/>
                <w:sz w:val="21"/>
              </w:rPr>
              <w:t>　個数限定（　　　　　個限定、発送可能時期　　　月　～　　　月）</w:t>
            </w:r>
          </w:p>
        </w:tc>
      </w:tr>
      <w:tr>
        <w:trPr>
          <w:trHeight w:val="1422" w:hRule="atLeast"/>
        </w:trPr>
        <w:tc>
          <w:tcPr>
            <w:tcW w:w="153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1"/>
              </w:rPr>
              <w:t>商品の説明（</w:t>
            </w:r>
            <w:r>
              <w:rPr>
                <w:rFonts w:hint="eastAsia" w:ascii="ＭＳ ゴシック" w:hAnsi="ＭＳ ゴシック" w:eastAsia="ＭＳ ゴシック"/>
                <w:sz w:val="21"/>
              </w:rPr>
              <w:t>PR</w:t>
            </w:r>
            <w:r>
              <w:rPr>
                <w:rFonts w:hint="eastAsia" w:ascii="ＭＳ ゴシック" w:hAnsi="ＭＳ ゴシック" w:eastAsia="ＭＳ ゴシック"/>
                <w:sz w:val="21"/>
              </w:rPr>
              <w:t>）</w:t>
            </w:r>
          </w:p>
        </w:tc>
        <w:tc>
          <w:tcPr>
            <w:tcW w:w="7821" w:type="dxa"/>
            <w:gridSpan w:val="3"/>
            <w:vAlign w:val="top"/>
          </w:tcPr>
          <w:p>
            <w:pPr>
              <w:pStyle w:val="0"/>
              <w:rPr>
                <w:rFonts w:hint="eastAsia" w:ascii="ＭＳ ゴシック" w:hAnsi="ＭＳ ゴシック" w:eastAsia="ＭＳ ゴシック"/>
                <w:sz w:val="21"/>
              </w:rPr>
            </w:pPr>
          </w:p>
        </w:tc>
      </w:tr>
      <w:tr>
        <w:trPr>
          <w:trHeight w:val="338" w:hRule="atLeast"/>
        </w:trPr>
        <w:tc>
          <w:tcPr>
            <w:tcW w:w="1530"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事業者情報</w:t>
            </w:r>
          </w:p>
        </w:tc>
        <w:tc>
          <w:tcPr>
            <w:tcW w:w="7821" w:type="dxa"/>
            <w:gridSpan w:val="3"/>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ＨＰ（</w:t>
            </w:r>
            <w:sdt>
              <w:sdtPr>
                <w:rPr>
                  <w:rFonts w:hint="eastAsia" w:ascii="ＭＳ ゴシック" w:hAnsi="ＭＳ ゴシック" w:eastAsia="ＭＳ ゴシック"/>
                  <w:sz w:val="21"/>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sz w:val="21"/>
                </w:rPr>
              </w:sdtEndPr>
              <w:sdtContent>
                <w:r>
                  <w:rPr>
                    <w:rFonts w:hint="eastAsia" w:ascii="ＭＳ ゴシック" w:hAnsi="ＭＳ ゴシック" w:eastAsia="ＭＳ ゴシック"/>
                    <w:sz w:val="21"/>
                  </w:rPr>
                  <w:t>☐</w:t>
                </w:r>
              </w:sdtContent>
            </w:sdt>
            <w:r>
              <w:rPr>
                <w:rFonts w:hint="eastAsia" w:ascii="ＭＳ ゴシック" w:hAnsi="ＭＳ ゴシック" w:eastAsia="ＭＳ ゴシック"/>
                <w:sz w:val="21"/>
              </w:rPr>
              <w:t>有・</w:t>
            </w:r>
            <w:sdt>
              <w:sdtPr>
                <w:rPr>
                  <w:rFonts w:hint="eastAsia" w:ascii="ＭＳ ゴシック" w:hAnsi="ＭＳ ゴシック" w:eastAsia="ＭＳ ゴシック"/>
                  <w:sz w:val="21"/>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sz w:val="21"/>
                </w:rPr>
              </w:sdtEndPr>
              <w:sdtContent>
                <w:r>
                  <w:rPr>
                    <w:rFonts w:hint="eastAsia" w:ascii="ＭＳ ゴシック" w:hAnsi="ＭＳ ゴシック" w:eastAsia="ＭＳ ゴシック"/>
                    <w:sz w:val="21"/>
                  </w:rPr>
                  <w:t>☐</w:t>
                </w:r>
              </w:sdtContent>
            </w:sdt>
            <w:r>
              <w:rPr>
                <w:rFonts w:hint="eastAsia" w:ascii="ＭＳ ゴシック" w:hAnsi="ＭＳ ゴシック" w:eastAsia="ＭＳ ゴシック"/>
                <w:sz w:val="21"/>
              </w:rPr>
              <w:t>無）　　ＨＰアドレス：</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連絡先　担当者</w:t>
            </w:r>
          </w:p>
          <w:p>
            <w:pPr>
              <w:pStyle w:val="0"/>
              <w:ind w:firstLine="832" w:firstLineChars="400"/>
              <w:rPr>
                <w:rFonts w:hint="eastAsia" w:ascii="ＭＳ ゴシック" w:hAnsi="ＭＳ ゴシック" w:eastAsia="ＭＳ ゴシック"/>
                <w:sz w:val="21"/>
              </w:rPr>
            </w:pPr>
            <w:r>
              <w:rPr>
                <w:rFonts w:hint="eastAsia" w:ascii="ＭＳ ゴシック" w:hAnsi="ＭＳ ゴシック" w:eastAsia="ＭＳ ゴシック"/>
                <w:sz w:val="21"/>
              </w:rPr>
              <w:t>電　話　　　　　－　　－　　　　　ＦＡＸ　　　　　－　　－　　　　</w:t>
            </w:r>
          </w:p>
          <w:p>
            <w:pPr>
              <w:pStyle w:val="0"/>
              <w:ind w:firstLine="832" w:firstLineChars="400"/>
              <w:rPr>
                <w:rFonts w:hint="eastAsia" w:ascii="ＭＳ ゴシック" w:hAnsi="ＭＳ ゴシック" w:eastAsia="ＭＳ ゴシック"/>
                <w:sz w:val="21"/>
              </w:rPr>
            </w:pPr>
            <w:r>
              <w:rPr>
                <w:rFonts w:hint="eastAsia" w:ascii="ＭＳ ゴシック" w:hAnsi="ＭＳ ゴシック" w:eastAsia="ＭＳ ゴシック"/>
                <w:sz w:val="21"/>
              </w:rPr>
              <w:t>電子メール</w:t>
            </w:r>
          </w:p>
        </w:tc>
      </w:tr>
    </w:tbl>
    <w:p>
      <w:pPr>
        <w:pStyle w:val="0"/>
        <w:ind w:left="238" w:hanging="238" w:hangingChars="100"/>
        <w:rPr>
          <w:rFonts w:hint="eastAsia" w:ascii="ＭＳ ゴシック" w:hAnsi="ＭＳ ゴシック" w:eastAsia="ＭＳ ゴシック"/>
        </w:rPr>
      </w:pPr>
      <w:r>
        <w:rPr>
          <w:rFonts w:hint="eastAsia" w:ascii="ＭＳ ゴシック" w:hAnsi="ＭＳ ゴシック" w:eastAsia="ＭＳ ゴシック"/>
          <w:sz w:val="20"/>
        </w:rPr>
        <w:t>※「販売、発送可能時期、事業者情報」欄は該当する個所をチェックし、必要事項を記入してください。その他、事業者の概要が分かるパンフレット等があれば添付してください。</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8</Pages>
  <Words>16</Words>
  <Characters>3342</Characters>
  <Application>JUST Note</Application>
  <Lines>302</Lines>
  <Paragraphs>171</Paragraphs>
  <CharactersWithSpaces>3693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6sh131@gmail.com</dc:creator>
  <cp:lastModifiedBy>nagatoro2</cp:lastModifiedBy>
  <cp:lastPrinted>2020-10-20T09:23:43Z</cp:lastPrinted>
  <dcterms:created xsi:type="dcterms:W3CDTF">2020-07-24T11:16:00Z</dcterms:created>
  <dcterms:modified xsi:type="dcterms:W3CDTF">2020-10-20T09:29:18Z</dcterms:modified>
  <cp:revision>30</cp:revision>
</cp:coreProperties>
</file>