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0" w:lineRule="exact"/>
        <w:jc w:val="left"/>
        <w:rPr>
          <w:rFonts w:hint="default"/>
          <w:sz w:val="24"/>
        </w:rPr>
      </w:pPr>
      <w:r>
        <w:rPr>
          <w:rFonts w:hint="eastAsia"/>
          <w:sz w:val="24"/>
        </w:rPr>
        <w:t>様式第１号（第７条関係）</w:t>
      </w:r>
    </w:p>
    <w:p>
      <w:pPr>
        <w:pStyle w:val="0"/>
        <w:autoSpaceDE w:val="0"/>
        <w:autoSpaceDN w:val="0"/>
        <w:jc w:val="center"/>
        <w:rPr>
          <w:rFonts w:hint="default"/>
          <w:sz w:val="24"/>
        </w:rPr>
      </w:pPr>
    </w:p>
    <w:p>
      <w:pPr>
        <w:pStyle w:val="0"/>
        <w:autoSpaceDE w:val="0"/>
        <w:autoSpaceDN w:val="0"/>
        <w:jc w:val="center"/>
        <w:rPr>
          <w:rFonts w:hint="default"/>
          <w:sz w:val="24"/>
        </w:rPr>
      </w:pPr>
      <w:r>
        <w:rPr>
          <w:rFonts w:hint="eastAsia"/>
          <w:sz w:val="24"/>
        </w:rPr>
        <w:t>長瀞町新型コロナウイルス対策地域経済応援事業商品券換金申請書兼請求書</w:t>
      </w:r>
    </w:p>
    <w:p>
      <w:pPr>
        <w:pStyle w:val="0"/>
        <w:autoSpaceDE w:val="0"/>
        <w:autoSpaceDN w:val="0"/>
        <w:jc w:val="center"/>
        <w:rPr>
          <w:rFonts w:hint="default"/>
          <w:sz w:val="24"/>
        </w:rPr>
      </w:pPr>
    </w:p>
    <w:p>
      <w:pPr>
        <w:pStyle w:val="0"/>
        <w:autoSpaceDE w:val="0"/>
        <w:autoSpaceDN w:val="0"/>
        <w:jc w:val="right"/>
        <w:rPr>
          <w:rFonts w:hint="default"/>
          <w:sz w:val="24"/>
        </w:rPr>
      </w:pPr>
    </w:p>
    <w:p>
      <w:pPr>
        <w:pStyle w:val="0"/>
        <w:wordWrap w:val="0"/>
        <w:autoSpaceDE w:val="0"/>
        <w:autoSpaceDN w:val="0"/>
        <w:jc w:val="right"/>
        <w:rPr>
          <w:rFonts w:hint="default"/>
          <w:sz w:val="24"/>
        </w:rPr>
      </w:pPr>
      <w:r>
        <w:rPr>
          <w:rFonts w:hint="eastAsia"/>
          <w:sz w:val="24"/>
        </w:rPr>
        <w:t>令和　　年　　月　　日　</w:t>
      </w:r>
    </w:p>
    <w:p>
      <w:pPr>
        <w:pStyle w:val="0"/>
        <w:autoSpaceDE w:val="0"/>
        <w:autoSpaceDN w:val="0"/>
        <w:ind w:right="968"/>
        <w:rPr>
          <w:rFonts w:hint="default"/>
          <w:sz w:val="24"/>
        </w:rPr>
      </w:pPr>
    </w:p>
    <w:p>
      <w:pPr>
        <w:pStyle w:val="0"/>
        <w:autoSpaceDE w:val="0"/>
        <w:autoSpaceDN w:val="0"/>
        <w:rPr>
          <w:rFonts w:hint="default"/>
          <w:sz w:val="24"/>
        </w:rPr>
      </w:pPr>
      <w:r>
        <w:rPr>
          <w:rFonts w:hint="eastAsia"/>
          <w:sz w:val="24"/>
        </w:rPr>
        <w:t>　　長瀞町長　大　澤　タキ江　</w:t>
      </w:r>
      <w:bookmarkStart w:id="0" w:name="_GoBack"/>
      <w:bookmarkEnd w:id="0"/>
      <w:r>
        <w:rPr>
          <w:rFonts w:hint="eastAsia"/>
          <w:sz w:val="24"/>
        </w:rPr>
        <w:t>様</w:t>
      </w:r>
    </w:p>
    <w:p>
      <w:pPr>
        <w:pStyle w:val="0"/>
        <w:autoSpaceDE w:val="0"/>
        <w:autoSpaceDN w:val="0"/>
        <w:rPr>
          <w:rFonts w:hint="default"/>
          <w:sz w:val="24"/>
        </w:rPr>
      </w:pPr>
    </w:p>
    <w:p>
      <w:pPr>
        <w:pStyle w:val="0"/>
        <w:autoSpaceDE w:val="0"/>
        <w:autoSpaceDN w:val="0"/>
        <w:jc w:val="center"/>
        <w:rPr>
          <w:rFonts w:hint="default"/>
          <w:sz w:val="24"/>
        </w:rPr>
      </w:pPr>
      <w:r>
        <w:rPr>
          <w:rFonts w:hint="eastAsia"/>
          <w:sz w:val="24"/>
        </w:rPr>
        <w:t>　　　　申請者　　</w:t>
      </w:r>
      <w:r>
        <w:rPr>
          <w:rFonts w:hint="eastAsia"/>
          <w:spacing w:val="68"/>
          <w:sz w:val="24"/>
          <w:fitText w:val="992" w:id="1"/>
        </w:rPr>
        <w:t>住　</w:t>
      </w:r>
      <w:r>
        <w:rPr>
          <w:rFonts w:hint="eastAsia"/>
          <w:sz w:val="24"/>
          <w:fitText w:val="992" w:id="1"/>
        </w:rPr>
        <w:t>所</w:t>
      </w:r>
    </w:p>
    <w:p>
      <w:pPr>
        <w:pStyle w:val="0"/>
        <w:autoSpaceDE w:val="0"/>
        <w:autoSpaceDN w:val="0"/>
        <w:jc w:val="center"/>
        <w:rPr>
          <w:rFonts w:hint="default"/>
          <w:sz w:val="24"/>
        </w:rPr>
      </w:pPr>
      <w:r>
        <w:rPr>
          <w:rFonts w:hint="eastAsia"/>
          <w:sz w:val="24"/>
        </w:rPr>
        <w:t>　　　　　　　　　事業所名</w:t>
      </w:r>
    </w:p>
    <w:p>
      <w:pPr>
        <w:pStyle w:val="0"/>
        <w:jc w:val="center"/>
        <w:rPr>
          <w:rFonts w:hint="default"/>
          <w:sz w:val="24"/>
        </w:rPr>
      </w:pPr>
      <w:r>
        <w:rPr>
          <w:rFonts w:hint="eastAsia"/>
          <w:sz w:val="24"/>
        </w:rPr>
        <w:t>　　　　　　　　　　　　　　　　　　　　代表者名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1"/>
          <w:sz w:val="24"/>
        </w:rPr>
        <w:instrText>印</w:instrText>
      </w:r>
      <w:r>
        <w:rPr>
          <w:rFonts w:hint="eastAsia"/>
        </w:rPr>
        <w:instrText>)</w:instrText>
      </w:r>
      <w:r>
        <w:rPr>
          <w:rFonts w:hint="eastAsia"/>
        </w:rPr>
        <w:fldChar w:fldCharType="end"/>
      </w:r>
    </w:p>
    <w:p>
      <w:pPr>
        <w:pStyle w:val="0"/>
        <w:jc w:val="center"/>
        <w:rPr>
          <w:rFonts w:hint="default"/>
          <w:sz w:val="24"/>
        </w:rPr>
      </w:pPr>
      <w:r>
        <w:rPr>
          <w:rFonts w:hint="eastAsia"/>
          <w:position w:val="1"/>
          <w:sz w:val="24"/>
        </w:rPr>
        <w:t>　　　　　　　　　電話番号</w:t>
      </w:r>
    </w:p>
    <w:p>
      <w:pPr>
        <w:pStyle w:val="0"/>
        <w:rPr>
          <w:rFonts w:hint="default"/>
          <w:sz w:val="24"/>
        </w:rPr>
      </w:pPr>
    </w:p>
    <w:p>
      <w:pPr>
        <w:pStyle w:val="0"/>
        <w:autoSpaceDE w:val="0"/>
        <w:autoSpaceDN w:val="0"/>
        <w:ind w:left="228" w:leftChars="100" w:firstLine="228" w:firstLineChars="100"/>
        <w:rPr>
          <w:rFonts w:hint="default"/>
          <w:sz w:val="24"/>
        </w:rPr>
      </w:pPr>
      <w:r>
        <w:rPr>
          <w:rFonts w:hint="eastAsia"/>
          <w:sz w:val="24"/>
        </w:rPr>
        <w:t>長瀞町新型コロナウイルス対策地域経済応援事業商品券換金を受けたいので、長瀞町新型コロナウイルス対策地域経済応援事業実施要綱第７条の規定により下記の書類を添えて申請します。</w:t>
      </w:r>
    </w:p>
    <w:p>
      <w:pPr>
        <w:pStyle w:val="0"/>
        <w:autoSpaceDE w:val="0"/>
        <w:autoSpaceDN w:val="0"/>
        <w:spacing w:line="360" w:lineRule="auto"/>
        <w:ind w:firstLine="228" w:firstLineChars="100"/>
        <w:jc w:val="center"/>
        <w:rPr>
          <w:rFonts w:hint="default"/>
          <w:sz w:val="24"/>
        </w:rPr>
      </w:pPr>
    </w:p>
    <w:p>
      <w:pPr>
        <w:pStyle w:val="0"/>
        <w:autoSpaceDE w:val="0"/>
        <w:autoSpaceDN w:val="0"/>
        <w:spacing w:line="360" w:lineRule="auto"/>
        <w:ind w:firstLine="228" w:firstLineChars="100"/>
        <w:jc w:val="center"/>
        <w:rPr>
          <w:rFonts w:hint="default"/>
          <w:sz w:val="24"/>
        </w:rPr>
      </w:pPr>
      <w:r>
        <w:rPr>
          <w:rFonts w:hint="eastAsia"/>
          <w:sz w:val="24"/>
        </w:rPr>
        <w:t>記</w:t>
      </w:r>
    </w:p>
    <w:p>
      <w:pPr>
        <w:pStyle w:val="0"/>
        <w:autoSpaceDE w:val="0"/>
        <w:autoSpaceDN w:val="0"/>
        <w:spacing w:line="360" w:lineRule="auto"/>
        <w:ind w:firstLine="228" w:firstLineChars="100"/>
        <w:rPr>
          <w:rFonts w:hint="default"/>
          <w:sz w:val="24"/>
        </w:rPr>
      </w:pPr>
      <w:r>
        <w:rPr>
          <w:rFonts w:hint="eastAsia"/>
          <w:sz w:val="24"/>
        </w:rPr>
        <w:t>１　内容</w:t>
      </w:r>
    </w:p>
    <w:p>
      <w:pPr>
        <w:pStyle w:val="0"/>
        <w:autoSpaceDE w:val="0"/>
        <w:autoSpaceDN w:val="0"/>
        <w:spacing w:line="360" w:lineRule="auto"/>
        <w:ind w:firstLine="228" w:firstLineChars="100"/>
        <w:rPr>
          <w:rFonts w:hint="eastAsia"/>
          <w:sz w:val="24"/>
        </w:rPr>
      </w:pPr>
      <w:r>
        <w:rPr>
          <w:rFonts w:hint="eastAsia"/>
          <w:sz w:val="24"/>
        </w:rPr>
        <w:t>　　申請額　　　　　金　　　　　　　　　円（商品券　　　　　　枚分）</w:t>
      </w:r>
    </w:p>
    <w:p>
      <w:pPr>
        <w:pStyle w:val="0"/>
        <w:autoSpaceDE w:val="0"/>
        <w:autoSpaceDN w:val="0"/>
        <w:spacing w:line="360" w:lineRule="auto"/>
        <w:ind w:firstLine="228" w:firstLineChars="100"/>
        <w:rPr>
          <w:rFonts w:hint="eastAsia"/>
          <w:sz w:val="24"/>
        </w:rPr>
      </w:pPr>
    </w:p>
    <w:p>
      <w:pPr>
        <w:pStyle w:val="0"/>
        <w:autoSpaceDE w:val="0"/>
        <w:autoSpaceDN w:val="0"/>
        <w:spacing w:before="120" w:beforeLines="0" w:beforeAutospacing="0" w:after="120" w:afterLines="0" w:afterAutospacing="0"/>
        <w:ind w:firstLine="228" w:firstLineChars="100"/>
        <w:rPr>
          <w:rFonts w:hint="default"/>
          <w:sz w:val="24"/>
        </w:rPr>
      </w:pPr>
      <w:r>
        <w:rPr>
          <w:rFonts w:hint="eastAsia"/>
          <w:sz w:val="24"/>
        </w:rPr>
        <w:t>※確認項目　</w:t>
      </w:r>
    </w:p>
    <w:p>
      <w:pPr>
        <w:pStyle w:val="0"/>
        <w:autoSpaceDE w:val="0"/>
        <w:autoSpaceDN w:val="0"/>
        <w:ind w:left="704" w:leftChars="200" w:hanging="248" w:hangingChars="100"/>
        <w:rPr>
          <w:rFonts w:hint="default"/>
          <w:sz w:val="24"/>
        </w:rPr>
      </w:pPr>
      <w:r>
        <w:rPr>
          <w:rFonts w:hint="eastAsia"/>
          <w:sz w:val="24"/>
        </w:rPr>
        <w:t>□使用済商品券枚数　　　　　　　　</w:t>
      </w:r>
    </w:p>
    <w:p>
      <w:pPr>
        <w:pStyle w:val="0"/>
        <w:autoSpaceDE w:val="0"/>
        <w:autoSpaceDN w:val="0"/>
        <w:ind w:left="704" w:leftChars="200" w:hanging="248" w:hangingChars="100"/>
        <w:rPr>
          <w:rFonts w:hint="default"/>
          <w:sz w:val="24"/>
        </w:rPr>
      </w:pPr>
    </w:p>
    <w:p>
      <w:pPr>
        <w:pStyle w:val="0"/>
        <w:autoSpaceDE w:val="0"/>
        <w:autoSpaceDN w:val="0"/>
        <w:ind w:left="704" w:leftChars="200" w:hanging="248" w:hangingChars="100"/>
        <w:rPr>
          <w:rFonts w:hint="default"/>
          <w:sz w:val="24"/>
        </w:rPr>
      </w:pPr>
    </w:p>
    <w:p>
      <w:pPr>
        <w:pStyle w:val="0"/>
        <w:autoSpaceDE w:val="0"/>
        <w:autoSpaceDN w:val="0"/>
        <w:ind w:left="704" w:leftChars="200" w:hanging="248" w:hangingChars="100"/>
        <w:rPr>
          <w:rFonts w:hint="default"/>
          <w:sz w:val="24"/>
        </w:rPr>
      </w:pPr>
      <w:r>
        <w:rPr>
          <w:rFonts w:hint="eastAsia"/>
          <w:sz w:val="24"/>
        </w:rPr>
        <w:t>　　</w:t>
      </w:r>
    </w:p>
    <w:p>
      <w:pPr>
        <w:pStyle w:val="0"/>
        <w:autoSpaceDE w:val="0"/>
        <w:autoSpaceDN w:val="0"/>
        <w:jc w:val="center"/>
        <w:rPr>
          <w:rFonts w:hint="default"/>
          <w:b w:val="1"/>
          <w:sz w:val="24"/>
        </w:rPr>
      </w:pPr>
      <w:r>
        <w:rPr>
          <w:rFonts w:hint="default"/>
        </w:rPr>
        <mc:AlternateContent>
          <mc:Choice Requires="wps">
            <w:drawing>
              <wp:anchor simplePos="0" relativeHeight="2" behindDoc="0" locked="0" layoutInCell="1" hidden="0" allowOverlap="1">
                <wp:simplePos x="0" y="0"/>
                <wp:positionH relativeFrom="column">
                  <wp:posOffset>-64770</wp:posOffset>
                </wp:positionH>
                <wp:positionV relativeFrom="paragraph">
                  <wp:posOffset>116840</wp:posOffset>
                </wp:positionV>
                <wp:extent cx="5867400" cy="0"/>
                <wp:effectExtent l="0" t="635" r="27305" b="10795"/>
                <wp:wrapNone/>
                <wp:docPr id="1026" name="直線コネクタ 2"/>
                <a:graphic xmlns:a="http://schemas.openxmlformats.org/drawingml/2006/main">
                  <a:graphicData uri="http://schemas.microsoft.com/office/word/2010/wordprocessingShape">
                    <wps:wsp>
                      <wps:cNvPr id="1026" name="直線コネクタ 2"/>
                      <wps:cNvSpPr/>
                      <wps:spPr>
                        <a:xfrm flipV="1">
                          <a:off x="0" y="0"/>
                          <a:ext cx="5867400" cy="0"/>
                        </a:xfrm>
                        <a:prstGeom prst="line"/>
                        <a:noFill/>
                        <a:ln w="6350">
                          <a:solidFill>
                            <a:sysClr val="windowText" lastClr="000000"/>
                          </a:solidFill>
                          <a:prstDash val="dash"/>
                          <a:miter/>
                        </a:ln>
                      </wps:spPr>
                      <wps:bodyPr/>
                    </wps:wsp>
                  </a:graphicData>
                </a:graphic>
              </wp:anchor>
            </w:drawing>
          </mc:Choice>
          <mc:Fallback>
            <w:pict>
              <v:line id="直線コネクタ 2" style="flip:y;mso-position-vertical-relative:text;mso-position-horizontal-relative:text;position:absolute;z-index:2;" o:spid="_x0000_s1026" o:allowincell="t" o:allowoverlap="t" filled="f" stroked="t" strokecolor="#000000" strokeweight="0.5pt" o:spt="20" from="-5.1000000000000005pt,9.2000000000000011pt" to="456.9pt,9.2000000000000011pt">
                <v:path fillok="false"/>
                <v:fill/>
                <v:stroke dashstyle="dash" filltype="solid"/>
                <v:textbox style="layout-flow:horizontal;"/>
                <v:imagedata o:title=""/>
                <w10:wrap type="none" anchorx="text" anchory="text"/>
              </v:line>
            </w:pict>
          </mc:Fallback>
        </mc:AlternateContent>
      </w:r>
      <w:r>
        <w:rPr>
          <w:rFonts w:hint="eastAsia"/>
          <w:b w:val="1"/>
          <w:sz w:val="24"/>
        </w:rPr>
        <w:t>キリトリ</w:t>
      </w:r>
    </w:p>
    <w:p>
      <w:pPr>
        <w:pStyle w:val="0"/>
        <w:autoSpaceDE w:val="0"/>
        <w:autoSpaceDN w:val="0"/>
        <w:jc w:val="both"/>
        <w:rPr>
          <w:rFonts w:hint="default"/>
          <w:sz w:val="24"/>
        </w:rPr>
      </w:pPr>
      <w:r>
        <w:rPr>
          <w:rFonts w:hint="eastAsia"/>
          <w:sz w:val="24"/>
        </w:rPr>
        <w:t>長瀞町新型コロナウイルス対策地域経済応援事業商品券換金申請書（※控え）</w:t>
      </w:r>
    </w:p>
    <w:p>
      <w:pPr>
        <w:pStyle w:val="0"/>
        <w:autoSpaceDE w:val="0"/>
        <w:autoSpaceDN w:val="0"/>
        <w:jc w:val="right"/>
        <w:rPr>
          <w:rFonts w:hint="default"/>
          <w:sz w:val="24"/>
        </w:rPr>
      </w:pPr>
      <w:r>
        <w:rPr>
          <w:rFonts w:hint="eastAsia"/>
          <w:sz w:val="24"/>
        </w:rPr>
        <w:t>申請日</w:t>
      </w:r>
      <w:r>
        <w:rPr>
          <w:rFonts w:hint="eastAsia"/>
          <w:sz w:val="24"/>
        </w:rPr>
        <w:t xml:space="preserve"> </w:t>
      </w:r>
      <w:r>
        <w:rPr>
          <w:rFonts w:hint="eastAsia"/>
          <w:sz w:val="24"/>
        </w:rPr>
        <w:t>　　年　　月　　日</w:t>
      </w:r>
    </w:p>
    <w:p>
      <w:pPr>
        <w:pStyle w:val="0"/>
        <w:autoSpaceDE w:val="0"/>
        <w:autoSpaceDN w:val="0"/>
        <w:spacing w:line="360" w:lineRule="auto"/>
        <w:ind w:firstLine="228" w:firstLineChars="100"/>
        <w:rPr>
          <w:rFonts w:hint="default"/>
          <w:sz w:val="24"/>
        </w:rPr>
      </w:pPr>
      <w:r>
        <w:rPr>
          <w:rFonts w:hint="eastAsia"/>
          <w:sz w:val="24"/>
        </w:rPr>
        <w:t>　内容</w:t>
      </w:r>
    </w:p>
    <w:p>
      <w:pPr>
        <w:pStyle w:val="0"/>
        <w:autoSpaceDE w:val="0"/>
        <w:autoSpaceDN w:val="0"/>
        <w:spacing w:line="360" w:lineRule="auto"/>
        <w:rPr>
          <w:rFonts w:hint="eastAsia"/>
          <w:sz w:val="24"/>
        </w:rPr>
      </w:pPr>
      <w:r>
        <w:rPr>
          <w:rFonts w:hint="eastAsia"/>
          <w:sz w:val="24"/>
        </w:rPr>
        <w:t>　　　申請額　　　　　金　　　　　　　　　　円（商品券　　　　　枚分）</w:t>
      </w:r>
    </w:p>
    <w:sectPr>
      <w:pgSz w:w="11906" w:h="16838"/>
      <w:pgMar w:top="1701" w:right="1418" w:bottom="1418" w:left="1418" w:header="851" w:footer="992" w:gutter="0"/>
      <w:cols w:space="720"/>
      <w:textDirection w:val="lrTb"/>
      <w:docGrid w:type="linesAndChars" w:linePitch="342" w:charSpace="16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rawingGridVerticalSpacing w:val="17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95</Words>
  <Characters>542</Characters>
  <Application>JUST Note</Application>
  <Lines>4</Lines>
  <Paragraphs>1</Paragraphs>
  <Company>奥州市</Company>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奥州市○○条例（規則、要綱等）の制定（一部改正、廃止）要綱</dc:title>
  <dc:creator>akasaka</dc:creator>
  <cp:lastModifiedBy>nagatoro7</cp:lastModifiedBy>
  <cp:lastPrinted>2020-09-03T03:02:00Z</cp:lastPrinted>
  <dcterms:created xsi:type="dcterms:W3CDTF">2020-08-05T06:41:00Z</dcterms:created>
  <dcterms:modified xsi:type="dcterms:W3CDTF">2021-08-05T06:44:20Z</dcterms:modified>
  <cp:revision>37</cp:revision>
</cp:coreProperties>
</file>